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ook w:val="04A0" w:firstRow="1" w:lastRow="0" w:firstColumn="1" w:lastColumn="0" w:noHBand="0" w:noVBand="1"/>
      </w:tblPr>
      <w:tblGrid>
        <w:gridCol w:w="1270"/>
        <w:gridCol w:w="2268"/>
        <w:gridCol w:w="2411"/>
        <w:gridCol w:w="2691"/>
        <w:gridCol w:w="1701"/>
        <w:gridCol w:w="2270"/>
        <w:gridCol w:w="1985"/>
      </w:tblGrid>
      <w:tr w:rsidR="00B36B62" w:rsidRPr="0027689C" w14:paraId="3DA75B72" w14:textId="77777777" w:rsidTr="0027689C">
        <w:trPr>
          <w:trHeight w:val="1055"/>
        </w:trPr>
        <w:tc>
          <w:tcPr>
            <w:tcW w:w="1270" w:type="dxa"/>
          </w:tcPr>
          <w:p w14:paraId="258BAFAF" w14:textId="77777777" w:rsidR="00B36B62" w:rsidRPr="0027689C" w:rsidRDefault="00B36B62" w:rsidP="00006B03">
            <w:pPr>
              <w:jc w:val="center"/>
              <w:rPr>
                <w:rFonts w:ascii="Comic Sans MS" w:hAnsi="Comic Sans MS"/>
                <w:b/>
              </w:rPr>
            </w:pPr>
            <w:r w:rsidRPr="0027689C">
              <w:rPr>
                <w:rFonts w:ascii="Comic Sans MS" w:hAnsi="Comic Sans MS"/>
                <w:b/>
                <w:color w:val="7030A0"/>
              </w:rPr>
              <w:t>Living in the Wider World</w:t>
            </w:r>
          </w:p>
        </w:tc>
        <w:tc>
          <w:tcPr>
            <w:tcW w:w="2268" w:type="dxa"/>
          </w:tcPr>
          <w:p w14:paraId="7ADF9BD8" w14:textId="77777777" w:rsidR="00B36B62" w:rsidRPr="0027689C" w:rsidRDefault="00B36B62" w:rsidP="00006B03">
            <w:pPr>
              <w:jc w:val="center"/>
              <w:rPr>
                <w:rFonts w:ascii="Comic Sans MS" w:hAnsi="Comic Sans MS"/>
                <w:b/>
              </w:rPr>
            </w:pPr>
            <w:r w:rsidRPr="0027689C">
              <w:rPr>
                <w:rFonts w:ascii="Comic Sans MS" w:hAnsi="Comic Sans MS"/>
                <w:b/>
              </w:rPr>
              <w:t>Week 1</w:t>
            </w:r>
          </w:p>
          <w:p w14:paraId="6F6AB469" w14:textId="470F587D" w:rsidR="00B36B62" w:rsidRPr="0027689C" w:rsidRDefault="00B36B62" w:rsidP="00006B03">
            <w:pPr>
              <w:jc w:val="center"/>
              <w:rPr>
                <w:rFonts w:ascii="Comic Sans MS" w:hAnsi="Comic Sans MS"/>
                <w:b/>
              </w:rPr>
            </w:pPr>
          </w:p>
        </w:tc>
        <w:tc>
          <w:tcPr>
            <w:tcW w:w="2411" w:type="dxa"/>
          </w:tcPr>
          <w:p w14:paraId="6B982597" w14:textId="5F4CFE38" w:rsidR="00B36B62" w:rsidRDefault="00B36B62" w:rsidP="00006B03">
            <w:pPr>
              <w:jc w:val="center"/>
              <w:rPr>
                <w:rFonts w:ascii="Comic Sans MS" w:hAnsi="Comic Sans MS"/>
                <w:b/>
              </w:rPr>
            </w:pPr>
            <w:r w:rsidRPr="0027689C">
              <w:rPr>
                <w:rFonts w:ascii="Comic Sans MS" w:hAnsi="Comic Sans MS"/>
                <w:b/>
              </w:rPr>
              <w:t>Week 2</w:t>
            </w:r>
          </w:p>
          <w:p w14:paraId="27C18C64" w14:textId="4FEDA0F8" w:rsidR="0020602B" w:rsidRPr="0027689C" w:rsidRDefault="0020602B" w:rsidP="00006B03">
            <w:pPr>
              <w:jc w:val="center"/>
              <w:rPr>
                <w:rFonts w:ascii="Comic Sans MS" w:hAnsi="Comic Sans MS"/>
                <w:b/>
              </w:rPr>
            </w:pPr>
            <w:r>
              <w:rPr>
                <w:rFonts w:ascii="Comic Sans MS" w:hAnsi="Comic Sans MS"/>
                <w:b/>
              </w:rPr>
              <w:t>Date: 02.03.23</w:t>
            </w:r>
          </w:p>
          <w:p w14:paraId="46E6FF07" w14:textId="00CED13D" w:rsidR="00B36B62" w:rsidRPr="0027689C" w:rsidRDefault="00B36B62" w:rsidP="00006B03">
            <w:pPr>
              <w:jc w:val="center"/>
              <w:rPr>
                <w:rFonts w:ascii="Comic Sans MS" w:hAnsi="Comic Sans MS"/>
                <w:b/>
              </w:rPr>
            </w:pPr>
          </w:p>
        </w:tc>
        <w:tc>
          <w:tcPr>
            <w:tcW w:w="2691" w:type="dxa"/>
          </w:tcPr>
          <w:p w14:paraId="26D27C0C" w14:textId="0BD95D6C" w:rsidR="00B36B62" w:rsidRDefault="00B36B62" w:rsidP="00006B03">
            <w:pPr>
              <w:jc w:val="center"/>
              <w:rPr>
                <w:rFonts w:ascii="Comic Sans MS" w:hAnsi="Comic Sans MS"/>
                <w:b/>
              </w:rPr>
            </w:pPr>
            <w:r w:rsidRPr="0027689C">
              <w:rPr>
                <w:rFonts w:ascii="Comic Sans MS" w:hAnsi="Comic Sans MS"/>
                <w:b/>
              </w:rPr>
              <w:t>Week 3</w:t>
            </w:r>
          </w:p>
          <w:p w14:paraId="73ED9D4A" w14:textId="5F6BD717" w:rsidR="00B36B62" w:rsidRPr="0027689C" w:rsidRDefault="0020602B" w:rsidP="0020602B">
            <w:pPr>
              <w:jc w:val="center"/>
              <w:rPr>
                <w:rFonts w:ascii="Comic Sans MS" w:hAnsi="Comic Sans MS"/>
                <w:b/>
              </w:rPr>
            </w:pPr>
            <w:r>
              <w:rPr>
                <w:rFonts w:ascii="Comic Sans MS" w:hAnsi="Comic Sans MS"/>
                <w:b/>
              </w:rPr>
              <w:t>Date: 08.03.23</w:t>
            </w:r>
          </w:p>
        </w:tc>
        <w:tc>
          <w:tcPr>
            <w:tcW w:w="1701" w:type="dxa"/>
          </w:tcPr>
          <w:p w14:paraId="7DB82447" w14:textId="3AD2B46F" w:rsidR="00B36B62" w:rsidRDefault="00B36B62" w:rsidP="00006B03">
            <w:pPr>
              <w:jc w:val="center"/>
              <w:rPr>
                <w:rFonts w:ascii="Comic Sans MS" w:hAnsi="Comic Sans MS"/>
                <w:b/>
              </w:rPr>
            </w:pPr>
            <w:r w:rsidRPr="0027689C">
              <w:rPr>
                <w:rFonts w:ascii="Comic Sans MS" w:hAnsi="Comic Sans MS"/>
                <w:b/>
              </w:rPr>
              <w:t>Week 4</w:t>
            </w:r>
          </w:p>
          <w:p w14:paraId="1C54B680" w14:textId="72C16678" w:rsidR="00B36B62" w:rsidRPr="0027689C" w:rsidRDefault="00B36B62" w:rsidP="009D7BE4">
            <w:pPr>
              <w:jc w:val="center"/>
              <w:rPr>
                <w:rFonts w:ascii="Comic Sans MS" w:hAnsi="Comic Sans MS"/>
                <w:b/>
              </w:rPr>
            </w:pPr>
          </w:p>
        </w:tc>
        <w:tc>
          <w:tcPr>
            <w:tcW w:w="2270" w:type="dxa"/>
          </w:tcPr>
          <w:p w14:paraId="78EA05F8" w14:textId="77777777" w:rsidR="00B36B62" w:rsidRPr="0027689C" w:rsidRDefault="00B36B62" w:rsidP="00006B03">
            <w:pPr>
              <w:jc w:val="center"/>
              <w:rPr>
                <w:rFonts w:ascii="Comic Sans MS" w:hAnsi="Comic Sans MS"/>
                <w:b/>
              </w:rPr>
            </w:pPr>
            <w:r w:rsidRPr="0027689C">
              <w:rPr>
                <w:rFonts w:ascii="Comic Sans MS" w:hAnsi="Comic Sans MS"/>
                <w:b/>
              </w:rPr>
              <w:t>Week 5</w:t>
            </w:r>
          </w:p>
          <w:p w14:paraId="44F3E125" w14:textId="008508DD" w:rsidR="00B36B62" w:rsidRPr="0027689C" w:rsidRDefault="00B36B62" w:rsidP="00006B03">
            <w:pPr>
              <w:jc w:val="center"/>
              <w:rPr>
                <w:rFonts w:ascii="Comic Sans MS" w:hAnsi="Comic Sans MS"/>
                <w:b/>
              </w:rPr>
            </w:pPr>
          </w:p>
        </w:tc>
        <w:tc>
          <w:tcPr>
            <w:tcW w:w="1985" w:type="dxa"/>
          </w:tcPr>
          <w:p w14:paraId="5B113191" w14:textId="0AB1BA84" w:rsidR="00B36B62" w:rsidRPr="0027689C" w:rsidRDefault="00B36B62" w:rsidP="00006B03">
            <w:pPr>
              <w:jc w:val="center"/>
              <w:rPr>
                <w:rFonts w:ascii="Comic Sans MS" w:hAnsi="Comic Sans MS"/>
                <w:b/>
              </w:rPr>
            </w:pPr>
            <w:r w:rsidRPr="0027689C">
              <w:rPr>
                <w:rFonts w:ascii="Comic Sans MS" w:hAnsi="Comic Sans MS"/>
                <w:b/>
              </w:rPr>
              <w:t xml:space="preserve">Week 6 </w:t>
            </w:r>
          </w:p>
        </w:tc>
      </w:tr>
      <w:tr w:rsidR="000E41B6" w:rsidRPr="0027689C" w14:paraId="272A870A" w14:textId="77777777" w:rsidTr="0027689C">
        <w:trPr>
          <w:trHeight w:val="4786"/>
        </w:trPr>
        <w:tc>
          <w:tcPr>
            <w:tcW w:w="1270" w:type="dxa"/>
          </w:tcPr>
          <w:p w14:paraId="586C0119" w14:textId="77777777" w:rsidR="000E41B6" w:rsidRPr="0027689C" w:rsidRDefault="000E41B6" w:rsidP="000E41B6">
            <w:pPr>
              <w:rPr>
                <w:rFonts w:ascii="Comic Sans MS" w:hAnsi="Comic Sans MS"/>
              </w:rPr>
            </w:pPr>
            <w:r w:rsidRPr="0027689C">
              <w:rPr>
                <w:rFonts w:ascii="Comic Sans MS" w:hAnsi="Comic Sans MS"/>
              </w:rPr>
              <w:t>Reception</w:t>
            </w:r>
          </w:p>
          <w:p w14:paraId="4273105F" w14:textId="77777777" w:rsidR="00A75CA6" w:rsidRPr="0027689C" w:rsidRDefault="00A75CA6" w:rsidP="000E41B6">
            <w:pPr>
              <w:rPr>
                <w:rFonts w:ascii="Comic Sans MS" w:hAnsi="Comic Sans MS"/>
              </w:rPr>
            </w:pPr>
          </w:p>
          <w:p w14:paraId="5347E2C1" w14:textId="77777777" w:rsidR="00A75CA6" w:rsidRPr="0027689C" w:rsidRDefault="00A75CA6" w:rsidP="000E41B6">
            <w:pPr>
              <w:rPr>
                <w:rFonts w:ascii="Comic Sans MS" w:hAnsi="Comic Sans MS"/>
              </w:rPr>
            </w:pPr>
          </w:p>
          <w:p w14:paraId="07D2E294" w14:textId="77777777" w:rsidR="00A75CA6" w:rsidRPr="0027689C" w:rsidRDefault="00A75CA6" w:rsidP="000E41B6">
            <w:pPr>
              <w:rPr>
                <w:rFonts w:ascii="Comic Sans MS" w:hAnsi="Comic Sans MS"/>
              </w:rPr>
            </w:pPr>
          </w:p>
          <w:p w14:paraId="404B00C9" w14:textId="77777777" w:rsidR="00A75CA6" w:rsidRPr="0027689C" w:rsidRDefault="00A75CA6" w:rsidP="000E41B6">
            <w:pPr>
              <w:rPr>
                <w:rFonts w:ascii="Comic Sans MS" w:hAnsi="Comic Sans MS"/>
              </w:rPr>
            </w:pPr>
          </w:p>
        </w:tc>
        <w:tc>
          <w:tcPr>
            <w:tcW w:w="2268" w:type="dxa"/>
          </w:tcPr>
          <w:p w14:paraId="186A01A1" w14:textId="77777777" w:rsidR="0080293C" w:rsidRPr="00CB138A" w:rsidRDefault="0080293C" w:rsidP="0080293C">
            <w:pPr>
              <w:jc w:val="center"/>
              <w:rPr>
                <w:rFonts w:ascii="Comic Sans MS" w:hAnsi="Comic Sans MS"/>
                <w:b/>
                <w:u w:val="single"/>
              </w:rPr>
            </w:pPr>
            <w:r w:rsidRPr="00CB138A">
              <w:rPr>
                <w:rFonts w:ascii="Comic Sans MS" w:hAnsi="Comic Sans MS"/>
                <w:b/>
                <w:u w:val="single"/>
              </w:rPr>
              <w:t>Co-operative Learning</w:t>
            </w:r>
          </w:p>
          <w:p w14:paraId="35CD3277" w14:textId="77777777" w:rsidR="00BA24C5" w:rsidRPr="00CB138A" w:rsidRDefault="00BA24C5" w:rsidP="0080293C">
            <w:pPr>
              <w:jc w:val="center"/>
              <w:rPr>
                <w:rFonts w:ascii="Comic Sans MS" w:hAnsi="Comic Sans MS"/>
                <w:b/>
                <w:u w:val="single"/>
              </w:rPr>
            </w:pPr>
          </w:p>
          <w:p w14:paraId="1C15C2D1" w14:textId="77777777" w:rsidR="0080293C" w:rsidRPr="00CB138A" w:rsidRDefault="0080293C" w:rsidP="0080293C">
            <w:pPr>
              <w:rPr>
                <w:rFonts w:ascii="Comic Sans MS" w:hAnsi="Comic Sans MS"/>
              </w:rPr>
            </w:pPr>
            <w:r w:rsidRPr="00CB138A">
              <w:rPr>
                <w:rFonts w:ascii="Comic Sans MS" w:hAnsi="Comic Sans MS"/>
              </w:rPr>
              <w:sym w:font="Symbol" w:char="F0B7"/>
            </w:r>
            <w:r w:rsidRPr="00CB138A">
              <w:rPr>
                <w:rFonts w:ascii="Comic Sans MS" w:hAnsi="Comic Sans MS"/>
              </w:rPr>
              <w:t xml:space="preserve"> How to contribute to the life of the classroom</w:t>
            </w:r>
          </w:p>
          <w:p w14:paraId="09DF9FA0" w14:textId="77777777" w:rsidR="002B7F50" w:rsidRPr="00CB138A" w:rsidRDefault="002B7F50" w:rsidP="0080293C">
            <w:pPr>
              <w:rPr>
                <w:rFonts w:ascii="Comic Sans MS" w:hAnsi="Comic Sans MS"/>
              </w:rPr>
            </w:pPr>
          </w:p>
          <w:p w14:paraId="62FB6C7A" w14:textId="77777777" w:rsidR="0080293C" w:rsidRPr="00CB138A" w:rsidRDefault="0080293C" w:rsidP="0080293C">
            <w:pPr>
              <w:rPr>
                <w:rFonts w:ascii="Comic Sans MS" w:hAnsi="Comic Sans MS"/>
                <w:i/>
              </w:rPr>
            </w:pPr>
            <w:r w:rsidRPr="00CB138A">
              <w:rPr>
                <w:rFonts w:ascii="Comic Sans MS" w:hAnsi="Comic Sans MS"/>
              </w:rPr>
              <w:t xml:space="preserve"> </w:t>
            </w:r>
            <w:r w:rsidRPr="00CB138A">
              <w:rPr>
                <w:rFonts w:ascii="Comic Sans MS" w:hAnsi="Comic Sans MS"/>
                <w:i/>
              </w:rPr>
              <w:t xml:space="preserve">Children should: </w:t>
            </w:r>
          </w:p>
          <w:p w14:paraId="627D7CBA" w14:textId="77777777" w:rsidR="0080293C" w:rsidRPr="00CB138A" w:rsidRDefault="0080293C" w:rsidP="0080293C">
            <w:pPr>
              <w:rPr>
                <w:rFonts w:ascii="Comic Sans MS" w:hAnsi="Comic Sans MS"/>
                <w:i/>
              </w:rPr>
            </w:pPr>
            <w:r w:rsidRPr="00CB138A">
              <w:rPr>
                <w:rFonts w:ascii="Comic Sans MS" w:hAnsi="Comic Sans MS"/>
                <w:i/>
              </w:rPr>
              <w:t>- Participate in co-operative learning games</w:t>
            </w:r>
          </w:p>
          <w:p w14:paraId="0326E7CE" w14:textId="77777777" w:rsidR="00BA24C5" w:rsidRPr="00CB138A" w:rsidRDefault="00BA24C5" w:rsidP="0080293C">
            <w:pPr>
              <w:rPr>
                <w:rFonts w:ascii="Comic Sans MS" w:hAnsi="Comic Sans MS"/>
                <w:i/>
              </w:rPr>
            </w:pPr>
          </w:p>
          <w:p w14:paraId="06978376" w14:textId="77777777" w:rsidR="000E41B6" w:rsidRPr="00CB138A" w:rsidRDefault="0080293C" w:rsidP="002B7F50">
            <w:pPr>
              <w:rPr>
                <w:rFonts w:ascii="Comic Sans MS" w:hAnsi="Comic Sans MS"/>
                <w:i/>
              </w:rPr>
            </w:pPr>
            <w:r w:rsidRPr="00CB138A">
              <w:rPr>
                <w:rFonts w:ascii="Comic Sans MS" w:hAnsi="Comic Sans MS"/>
                <w:i/>
              </w:rPr>
              <w:t xml:space="preserve"> -  </w:t>
            </w:r>
            <w:r w:rsidR="002B7F50" w:rsidRPr="00CB138A">
              <w:rPr>
                <w:rFonts w:ascii="Comic Sans MS" w:hAnsi="Comic Sans MS"/>
                <w:i/>
              </w:rPr>
              <w:t>R</w:t>
            </w:r>
            <w:r w:rsidRPr="00CB138A">
              <w:rPr>
                <w:rFonts w:ascii="Comic Sans MS" w:hAnsi="Comic Sans MS"/>
                <w:i/>
              </w:rPr>
              <w:t>esponsibilities to take turns, share and understand the need to return things that have been borrowed</w:t>
            </w:r>
          </w:p>
        </w:tc>
        <w:tc>
          <w:tcPr>
            <w:tcW w:w="2411" w:type="dxa"/>
          </w:tcPr>
          <w:p w14:paraId="7D9AED21" w14:textId="7CFF3DFC" w:rsidR="00BA24C5" w:rsidRPr="00CB138A" w:rsidRDefault="00BA24C5" w:rsidP="00BA24C5">
            <w:pPr>
              <w:tabs>
                <w:tab w:val="left" w:pos="375"/>
              </w:tabs>
              <w:rPr>
                <w:rFonts w:ascii="Comic Sans MS" w:hAnsi="Comic Sans MS"/>
                <w:b/>
              </w:rPr>
            </w:pPr>
            <w:r w:rsidRPr="00CB138A">
              <w:rPr>
                <w:rFonts w:ascii="Comic Sans MS" w:hAnsi="Comic Sans MS"/>
                <w:i/>
              </w:rPr>
              <w:t xml:space="preserve"> </w:t>
            </w:r>
            <w:r w:rsidR="0027689C" w:rsidRPr="00CB138A">
              <w:rPr>
                <w:rFonts w:ascii="Comic Sans MS" w:hAnsi="Comic Sans MS"/>
                <w:b/>
              </w:rPr>
              <w:t xml:space="preserve">World Book Day Activities </w:t>
            </w:r>
            <w:r w:rsidR="0020602B" w:rsidRPr="00CB138A">
              <w:rPr>
                <w:rFonts w:ascii="Comic Sans MS" w:hAnsi="Comic Sans MS"/>
                <w:b/>
              </w:rPr>
              <w:t xml:space="preserve">– Changing lives through a love of books and reading </w:t>
            </w:r>
          </w:p>
          <w:p w14:paraId="6BDCFB39" w14:textId="6BC3EDCB" w:rsidR="00DA784D" w:rsidRPr="00CB138A" w:rsidRDefault="00DA784D" w:rsidP="00BA24C5">
            <w:pPr>
              <w:tabs>
                <w:tab w:val="left" w:pos="375"/>
              </w:tabs>
              <w:rPr>
                <w:rFonts w:ascii="Comic Sans MS" w:hAnsi="Comic Sans MS"/>
                <w:b/>
              </w:rPr>
            </w:pPr>
          </w:p>
        </w:tc>
        <w:tc>
          <w:tcPr>
            <w:tcW w:w="2691" w:type="dxa"/>
          </w:tcPr>
          <w:p w14:paraId="179EA442" w14:textId="77777777" w:rsidR="000E41B6" w:rsidRPr="00CB138A" w:rsidRDefault="000E41B6" w:rsidP="008E0B68">
            <w:pPr>
              <w:rPr>
                <w:rFonts w:ascii="Comic Sans MS" w:hAnsi="Comic Sans MS"/>
                <w:b/>
              </w:rPr>
            </w:pPr>
            <w:r w:rsidRPr="00CB138A">
              <w:rPr>
                <w:rFonts w:ascii="Comic Sans MS" w:hAnsi="Comic Sans MS"/>
                <w:i/>
              </w:rPr>
              <w:t xml:space="preserve"> </w:t>
            </w:r>
            <w:r w:rsidR="00A75CA6" w:rsidRPr="00CB138A">
              <w:rPr>
                <w:rFonts w:ascii="Comic Sans MS" w:hAnsi="Comic Sans MS"/>
                <w:b/>
              </w:rPr>
              <w:t>Lifting Limits</w:t>
            </w:r>
          </w:p>
          <w:p w14:paraId="3C1036D8" w14:textId="77777777" w:rsidR="00A75CA6" w:rsidRPr="00CB138A" w:rsidRDefault="00A75CA6" w:rsidP="008E0B68">
            <w:pPr>
              <w:rPr>
                <w:rFonts w:ascii="Comic Sans MS" w:hAnsi="Comic Sans MS"/>
                <w:i/>
              </w:rPr>
            </w:pPr>
          </w:p>
          <w:p w14:paraId="5514BF27" w14:textId="77777777" w:rsidR="00A75CA6" w:rsidRPr="00CB138A" w:rsidRDefault="00A75CA6" w:rsidP="008E0B68">
            <w:pPr>
              <w:rPr>
                <w:rFonts w:ascii="Comic Sans MS" w:hAnsi="Comic Sans MS"/>
                <w:i/>
              </w:rPr>
            </w:pPr>
            <w:r w:rsidRPr="00CB138A">
              <w:rPr>
                <w:rFonts w:ascii="Comic Sans MS" w:hAnsi="Comic Sans MS"/>
                <w:i/>
              </w:rPr>
              <w:t xml:space="preserve">International Women’s Day </w:t>
            </w:r>
          </w:p>
          <w:p w14:paraId="17F62E56" w14:textId="77777777" w:rsidR="0080293C" w:rsidRPr="00CB138A" w:rsidRDefault="0080293C" w:rsidP="008E0B68">
            <w:pPr>
              <w:rPr>
                <w:rFonts w:ascii="Comic Sans MS" w:hAnsi="Comic Sans MS"/>
                <w:i/>
              </w:rPr>
            </w:pPr>
          </w:p>
          <w:p w14:paraId="5A5C53AF" w14:textId="56867EBA" w:rsidR="00A75CA6" w:rsidRPr="00CB138A" w:rsidRDefault="00A75CA6" w:rsidP="008E0B68">
            <w:pPr>
              <w:rPr>
                <w:rFonts w:ascii="Comic Sans MS" w:hAnsi="Comic Sans MS"/>
                <w:i/>
              </w:rPr>
            </w:pPr>
          </w:p>
        </w:tc>
        <w:tc>
          <w:tcPr>
            <w:tcW w:w="1701" w:type="dxa"/>
          </w:tcPr>
          <w:p w14:paraId="2303547E" w14:textId="77777777" w:rsidR="000E41B6" w:rsidRPr="00CB138A" w:rsidRDefault="00A75CA6" w:rsidP="000E41B6">
            <w:pPr>
              <w:rPr>
                <w:rFonts w:ascii="Comic Sans MS" w:hAnsi="Comic Sans MS"/>
                <w:b/>
              </w:rPr>
            </w:pPr>
            <w:r w:rsidRPr="00CB138A">
              <w:rPr>
                <w:rFonts w:ascii="Comic Sans MS" w:hAnsi="Comic Sans MS"/>
                <w:b/>
              </w:rPr>
              <w:t xml:space="preserve">Red Nose Day </w:t>
            </w:r>
          </w:p>
          <w:p w14:paraId="51CD192C" w14:textId="25C32DFF" w:rsidR="00A75CA6" w:rsidRPr="00CB138A" w:rsidRDefault="00A75CA6" w:rsidP="000E41B6">
            <w:pPr>
              <w:rPr>
                <w:rFonts w:ascii="Comic Sans MS" w:hAnsi="Comic Sans MS"/>
                <w:b/>
              </w:rPr>
            </w:pPr>
            <w:r w:rsidRPr="00CB138A">
              <w:rPr>
                <w:rFonts w:ascii="Comic Sans MS" w:hAnsi="Comic Sans MS"/>
                <w:b/>
              </w:rPr>
              <w:t>Comic Relief</w:t>
            </w:r>
            <w:r w:rsidR="0020602B" w:rsidRPr="00CB138A">
              <w:rPr>
                <w:rFonts w:ascii="Comic Sans MS" w:hAnsi="Comic Sans MS"/>
                <w:b/>
              </w:rPr>
              <w:t xml:space="preserve"> – Together we have the power to change lives</w:t>
            </w:r>
            <w:r w:rsidRPr="00CB138A">
              <w:rPr>
                <w:rFonts w:ascii="Comic Sans MS" w:hAnsi="Comic Sans MS"/>
                <w:b/>
              </w:rPr>
              <w:t xml:space="preserve"> </w:t>
            </w:r>
          </w:p>
          <w:p w14:paraId="444B9E0D" w14:textId="77777777" w:rsidR="0080293C" w:rsidRPr="00CB138A" w:rsidRDefault="0080293C" w:rsidP="000E41B6">
            <w:pPr>
              <w:rPr>
                <w:rFonts w:ascii="Comic Sans MS" w:hAnsi="Comic Sans MS"/>
              </w:rPr>
            </w:pPr>
          </w:p>
          <w:p w14:paraId="23FB363C" w14:textId="451301BE" w:rsidR="00A75CA6" w:rsidRPr="00CB138A" w:rsidRDefault="00A75CA6" w:rsidP="000E41B6">
            <w:pPr>
              <w:rPr>
                <w:rFonts w:ascii="Comic Sans MS" w:hAnsi="Comic Sans MS"/>
              </w:rPr>
            </w:pPr>
          </w:p>
        </w:tc>
        <w:tc>
          <w:tcPr>
            <w:tcW w:w="2270" w:type="dxa"/>
          </w:tcPr>
          <w:p w14:paraId="775C69A5" w14:textId="77777777" w:rsidR="0027689C" w:rsidRPr="00CB138A" w:rsidRDefault="0027689C" w:rsidP="0027689C">
            <w:pPr>
              <w:jc w:val="center"/>
              <w:rPr>
                <w:rFonts w:ascii="Comic Sans MS" w:hAnsi="Comic Sans MS"/>
                <w:b/>
                <w:u w:val="single"/>
              </w:rPr>
            </w:pPr>
            <w:r w:rsidRPr="00CB138A">
              <w:rPr>
                <w:rFonts w:ascii="Comic Sans MS" w:hAnsi="Comic Sans MS"/>
                <w:b/>
                <w:u w:val="single"/>
              </w:rPr>
              <w:t>Co-operative Learning</w:t>
            </w:r>
          </w:p>
          <w:p w14:paraId="2F4DD495" w14:textId="77777777" w:rsidR="0027689C" w:rsidRPr="00CB138A" w:rsidRDefault="0027689C" w:rsidP="0027689C">
            <w:pPr>
              <w:rPr>
                <w:rFonts w:ascii="Comic Sans MS" w:hAnsi="Comic Sans MS"/>
                <w:b/>
                <w:u w:val="single"/>
              </w:rPr>
            </w:pPr>
          </w:p>
          <w:p w14:paraId="57E1127F" w14:textId="77777777" w:rsidR="0027689C" w:rsidRPr="00CB138A" w:rsidRDefault="0027689C" w:rsidP="0027689C">
            <w:pPr>
              <w:tabs>
                <w:tab w:val="left" w:pos="375"/>
              </w:tabs>
              <w:rPr>
                <w:rFonts w:ascii="Comic Sans MS" w:hAnsi="Comic Sans MS"/>
              </w:rPr>
            </w:pPr>
            <w:r w:rsidRPr="00CB138A">
              <w:rPr>
                <w:rFonts w:ascii="Comic Sans MS" w:hAnsi="Comic Sans MS"/>
              </w:rPr>
              <w:sym w:font="Symbol" w:char="F0B7"/>
            </w:r>
            <w:r w:rsidRPr="00CB138A">
              <w:rPr>
                <w:rFonts w:ascii="Comic Sans MS" w:hAnsi="Comic Sans MS"/>
              </w:rPr>
              <w:t xml:space="preserve"> To help construct, and agree to follow, group and class rules and to understand how these rules help them</w:t>
            </w:r>
          </w:p>
          <w:p w14:paraId="708F7F14" w14:textId="77777777" w:rsidR="0027689C" w:rsidRPr="00CB138A" w:rsidRDefault="0027689C" w:rsidP="0027689C">
            <w:pPr>
              <w:tabs>
                <w:tab w:val="left" w:pos="375"/>
              </w:tabs>
              <w:rPr>
                <w:rFonts w:ascii="Comic Sans MS" w:hAnsi="Comic Sans MS"/>
                <w:i/>
              </w:rPr>
            </w:pPr>
          </w:p>
          <w:p w14:paraId="4C0B2683" w14:textId="77777777" w:rsidR="0027689C" w:rsidRPr="00CB138A" w:rsidRDefault="0027689C" w:rsidP="0027689C">
            <w:pPr>
              <w:rPr>
                <w:rFonts w:ascii="Comic Sans MS" w:hAnsi="Comic Sans MS"/>
                <w:i/>
              </w:rPr>
            </w:pPr>
            <w:r w:rsidRPr="00CB138A">
              <w:rPr>
                <w:rFonts w:ascii="Comic Sans MS" w:hAnsi="Comic Sans MS"/>
                <w:i/>
              </w:rPr>
              <w:t xml:space="preserve">Children should: </w:t>
            </w:r>
          </w:p>
          <w:p w14:paraId="62D1605B" w14:textId="77777777" w:rsidR="0027689C" w:rsidRPr="00CB138A" w:rsidRDefault="0027689C" w:rsidP="0027689C">
            <w:pPr>
              <w:rPr>
                <w:rFonts w:ascii="Comic Sans MS" w:hAnsi="Comic Sans MS"/>
                <w:i/>
              </w:rPr>
            </w:pPr>
            <w:r w:rsidRPr="00CB138A">
              <w:rPr>
                <w:rFonts w:ascii="Comic Sans MS" w:hAnsi="Comic Sans MS"/>
                <w:i/>
              </w:rPr>
              <w:t>- That they belong to various groups and communities such as family and school</w:t>
            </w:r>
          </w:p>
          <w:p w14:paraId="156A6B10" w14:textId="77777777" w:rsidR="0027689C" w:rsidRPr="00CB138A" w:rsidRDefault="0027689C" w:rsidP="0027689C">
            <w:pPr>
              <w:rPr>
                <w:rFonts w:ascii="Comic Sans MS" w:hAnsi="Comic Sans MS"/>
                <w:i/>
              </w:rPr>
            </w:pPr>
          </w:p>
          <w:p w14:paraId="2E99FCC9" w14:textId="77777777" w:rsidR="000E41B6" w:rsidRPr="00CB138A" w:rsidRDefault="0027689C" w:rsidP="0027689C">
            <w:pPr>
              <w:rPr>
                <w:rFonts w:ascii="Comic Sans MS" w:hAnsi="Comic Sans MS"/>
              </w:rPr>
            </w:pPr>
            <w:r w:rsidRPr="00CB138A">
              <w:rPr>
                <w:rFonts w:ascii="Comic Sans MS" w:hAnsi="Comic Sans MS"/>
                <w:i/>
              </w:rPr>
              <w:t xml:space="preserve">- About some of the ways people look after them  </w:t>
            </w:r>
          </w:p>
        </w:tc>
        <w:tc>
          <w:tcPr>
            <w:tcW w:w="1985" w:type="dxa"/>
          </w:tcPr>
          <w:p w14:paraId="648378CB" w14:textId="77777777" w:rsidR="00BA24C5" w:rsidRPr="00CB138A" w:rsidRDefault="00BA24C5" w:rsidP="00BA24C5">
            <w:pPr>
              <w:jc w:val="center"/>
              <w:rPr>
                <w:rFonts w:ascii="Comic Sans MS" w:hAnsi="Comic Sans MS"/>
                <w:b/>
                <w:u w:val="single"/>
              </w:rPr>
            </w:pPr>
            <w:r w:rsidRPr="00CB138A">
              <w:rPr>
                <w:rFonts w:ascii="Comic Sans MS" w:hAnsi="Comic Sans MS"/>
                <w:b/>
                <w:u w:val="single"/>
              </w:rPr>
              <w:t>Health and prevention</w:t>
            </w:r>
          </w:p>
          <w:p w14:paraId="22BDF26B" w14:textId="77777777" w:rsidR="00BA24C5" w:rsidRPr="00CB138A" w:rsidRDefault="00BA24C5" w:rsidP="00BA24C5">
            <w:pPr>
              <w:jc w:val="center"/>
              <w:rPr>
                <w:rFonts w:ascii="Comic Sans MS" w:hAnsi="Comic Sans MS"/>
                <w:b/>
                <w:highlight w:val="yellow"/>
                <w:u w:val="single"/>
              </w:rPr>
            </w:pPr>
            <w:r w:rsidRPr="00CB138A">
              <w:rPr>
                <w:rFonts w:ascii="Comic Sans MS" w:hAnsi="Comic Sans MS"/>
                <w:b/>
                <w:highlight w:val="yellow"/>
                <w:u w:val="single"/>
              </w:rPr>
              <w:t>Health Education</w:t>
            </w:r>
          </w:p>
          <w:p w14:paraId="6C09B136" w14:textId="77777777" w:rsidR="00BA24C5" w:rsidRPr="00CB138A" w:rsidRDefault="00BA24C5" w:rsidP="0027689C">
            <w:pPr>
              <w:rPr>
                <w:rFonts w:ascii="Comic Sans MS" w:hAnsi="Comic Sans MS"/>
                <w:b/>
                <w:u w:val="single"/>
              </w:rPr>
            </w:pPr>
          </w:p>
          <w:p w14:paraId="4AE04340" w14:textId="77777777" w:rsidR="00BA24C5" w:rsidRPr="00CB138A" w:rsidRDefault="00BA24C5" w:rsidP="0027689C">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safe and unsafe exposure to the sun.</w:t>
            </w:r>
          </w:p>
          <w:p w14:paraId="1880D7FA" w14:textId="77777777" w:rsidR="00BA24C5" w:rsidRPr="00CB138A" w:rsidRDefault="00BA24C5" w:rsidP="0027689C">
            <w:pPr>
              <w:rPr>
                <w:rFonts w:ascii="Comic Sans MS" w:hAnsi="Comic Sans MS"/>
              </w:rPr>
            </w:pPr>
          </w:p>
          <w:p w14:paraId="21EA509D" w14:textId="77777777" w:rsidR="00BA24C5" w:rsidRPr="00CB138A" w:rsidRDefault="00BA24C5" w:rsidP="0027689C">
            <w:pPr>
              <w:rPr>
                <w:rFonts w:ascii="Comic Sans MS" w:hAnsi="Comic Sans MS"/>
                <w:i/>
              </w:rPr>
            </w:pPr>
            <w:r w:rsidRPr="00CB138A">
              <w:rPr>
                <w:rFonts w:ascii="Comic Sans MS" w:hAnsi="Comic Sans MS"/>
                <w:i/>
              </w:rPr>
              <w:t>Children should:</w:t>
            </w:r>
          </w:p>
          <w:p w14:paraId="352352C1" w14:textId="77777777" w:rsidR="000E41B6" w:rsidRPr="00CB138A" w:rsidRDefault="00BA24C5" w:rsidP="0027689C">
            <w:pPr>
              <w:rPr>
                <w:rFonts w:ascii="Comic Sans MS" w:hAnsi="Comic Sans MS"/>
              </w:rPr>
            </w:pPr>
            <w:r w:rsidRPr="00CB138A">
              <w:rPr>
                <w:rFonts w:ascii="Comic Sans MS" w:hAnsi="Comic Sans MS"/>
                <w:i/>
              </w:rPr>
              <w:t>- Describe ways they can stay safe in the sunshine.</w:t>
            </w:r>
          </w:p>
        </w:tc>
      </w:tr>
      <w:tr w:rsidR="005F2A91" w:rsidRPr="0027689C" w14:paraId="3D2A5055" w14:textId="77777777" w:rsidTr="00F35DCF">
        <w:trPr>
          <w:trHeight w:val="1338"/>
        </w:trPr>
        <w:tc>
          <w:tcPr>
            <w:tcW w:w="1270" w:type="dxa"/>
          </w:tcPr>
          <w:p w14:paraId="29606100" w14:textId="77777777" w:rsidR="005F2A91" w:rsidRPr="0027689C" w:rsidRDefault="005F2A91" w:rsidP="000E41B6">
            <w:pPr>
              <w:rPr>
                <w:rFonts w:ascii="Comic Sans MS" w:hAnsi="Comic Sans MS"/>
              </w:rPr>
            </w:pPr>
          </w:p>
        </w:tc>
        <w:tc>
          <w:tcPr>
            <w:tcW w:w="13326" w:type="dxa"/>
            <w:gridSpan w:val="6"/>
          </w:tcPr>
          <w:p w14:paraId="35F1C5D5" w14:textId="69EE13A7"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266649CF" w14:textId="173F4B6E" w:rsidR="005F2A91" w:rsidRPr="00CB138A" w:rsidRDefault="005F2A91" w:rsidP="005F2A91">
            <w:pPr>
              <w:rPr>
                <w:rFonts w:ascii="Comic Sans MS" w:hAnsi="Comic Sans MS"/>
                <w:b/>
                <w:u w:val="single"/>
              </w:rPr>
            </w:pPr>
            <w:r w:rsidRPr="00CB138A">
              <w:rPr>
                <w:rFonts w:ascii="Comic Sans MS" w:hAnsi="Comic Sans MS"/>
              </w:rPr>
              <w:t>N/A</w:t>
            </w:r>
          </w:p>
        </w:tc>
      </w:tr>
      <w:tr w:rsidR="0020602B" w:rsidRPr="0027689C" w14:paraId="03A01CCE" w14:textId="77777777" w:rsidTr="0027689C">
        <w:trPr>
          <w:trHeight w:val="1846"/>
        </w:trPr>
        <w:tc>
          <w:tcPr>
            <w:tcW w:w="1270" w:type="dxa"/>
          </w:tcPr>
          <w:p w14:paraId="258B44B4" w14:textId="77777777" w:rsidR="0020602B" w:rsidRPr="0027689C" w:rsidRDefault="0020602B" w:rsidP="0020602B">
            <w:pPr>
              <w:rPr>
                <w:rFonts w:ascii="Comic Sans MS" w:hAnsi="Comic Sans MS"/>
              </w:rPr>
            </w:pPr>
            <w:r w:rsidRPr="0027689C">
              <w:rPr>
                <w:rFonts w:ascii="Comic Sans MS" w:hAnsi="Comic Sans MS"/>
              </w:rPr>
              <w:t>Yr1</w:t>
            </w:r>
          </w:p>
        </w:tc>
        <w:tc>
          <w:tcPr>
            <w:tcW w:w="2268" w:type="dxa"/>
          </w:tcPr>
          <w:p w14:paraId="6AD77E76"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Looking After Myself</w:t>
            </w:r>
          </w:p>
          <w:p w14:paraId="681B633C"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Healthy and Safe</w:t>
            </w:r>
          </w:p>
          <w:p w14:paraId="7DBAE410" w14:textId="77777777" w:rsidR="0020602B" w:rsidRPr="00CB138A" w:rsidRDefault="0020602B" w:rsidP="0020602B">
            <w:pPr>
              <w:jc w:val="center"/>
              <w:rPr>
                <w:rFonts w:ascii="Comic Sans MS" w:hAnsi="Comic Sans MS"/>
                <w:b/>
                <w:u w:val="single"/>
              </w:rPr>
            </w:pPr>
          </w:p>
          <w:p w14:paraId="05CC2FE7" w14:textId="77777777" w:rsidR="0020602B" w:rsidRPr="00CB138A" w:rsidRDefault="0020602B" w:rsidP="0020602B">
            <w:pPr>
              <w:rPr>
                <w:rFonts w:ascii="Comic Sans MS" w:hAnsi="Comic Sans MS"/>
              </w:rPr>
            </w:pPr>
            <w:r w:rsidRPr="00CB138A">
              <w:rPr>
                <w:rFonts w:ascii="Comic Sans MS" w:hAnsi="Comic Sans MS"/>
              </w:rPr>
              <w:t xml:space="preserve"> </w:t>
            </w:r>
            <w:r w:rsidRPr="00CB138A">
              <w:rPr>
                <w:rFonts w:ascii="Comic Sans MS" w:hAnsi="Comic Sans MS"/>
              </w:rPr>
              <w:sym w:font="Symbol" w:char="F0B7"/>
            </w:r>
            <w:r w:rsidRPr="00CB138A">
              <w:rPr>
                <w:rFonts w:ascii="Comic Sans MS" w:hAnsi="Comic Sans MS"/>
              </w:rPr>
              <w:t xml:space="preserve"> More about road safety and who helps us keep safe</w:t>
            </w:r>
          </w:p>
          <w:p w14:paraId="05566E96" w14:textId="77777777" w:rsidR="0020602B" w:rsidRPr="00CB138A" w:rsidRDefault="0020602B" w:rsidP="0020602B">
            <w:pPr>
              <w:rPr>
                <w:rFonts w:ascii="Comic Sans MS" w:hAnsi="Comic Sans MS"/>
              </w:rPr>
            </w:pPr>
          </w:p>
          <w:p w14:paraId="5FDD36C6" w14:textId="77777777" w:rsidR="0020602B" w:rsidRPr="00CB138A" w:rsidRDefault="0020602B" w:rsidP="0020602B">
            <w:pPr>
              <w:rPr>
                <w:rFonts w:ascii="Comic Sans MS" w:hAnsi="Comic Sans MS"/>
                <w:i/>
              </w:rPr>
            </w:pPr>
            <w:r w:rsidRPr="00CB138A">
              <w:rPr>
                <w:rFonts w:ascii="Comic Sans MS" w:hAnsi="Comic Sans MS"/>
              </w:rPr>
              <w:t xml:space="preserve"> </w:t>
            </w:r>
            <w:r w:rsidRPr="00CB138A">
              <w:rPr>
                <w:rFonts w:ascii="Comic Sans MS" w:hAnsi="Comic Sans MS"/>
                <w:i/>
              </w:rPr>
              <w:t>Children should:</w:t>
            </w:r>
          </w:p>
          <w:p w14:paraId="448B324E" w14:textId="77777777" w:rsidR="0020602B" w:rsidRPr="00CB138A" w:rsidRDefault="0020602B" w:rsidP="0020602B">
            <w:pPr>
              <w:rPr>
                <w:rFonts w:ascii="Comic Sans MS" w:hAnsi="Comic Sans MS"/>
                <w:i/>
              </w:rPr>
            </w:pPr>
            <w:r w:rsidRPr="00CB138A">
              <w:rPr>
                <w:rFonts w:ascii="Comic Sans MS" w:hAnsi="Comic Sans MS"/>
                <w:i/>
              </w:rPr>
              <w:t xml:space="preserve"> - Understand the role of the Emergency Services</w:t>
            </w:r>
          </w:p>
          <w:p w14:paraId="2B15B527" w14:textId="77777777" w:rsidR="0020602B" w:rsidRPr="00CB138A" w:rsidRDefault="0020602B" w:rsidP="0020602B">
            <w:pPr>
              <w:rPr>
                <w:rFonts w:ascii="Comic Sans MS" w:hAnsi="Comic Sans MS"/>
              </w:rPr>
            </w:pPr>
          </w:p>
        </w:tc>
        <w:tc>
          <w:tcPr>
            <w:tcW w:w="2411" w:type="dxa"/>
          </w:tcPr>
          <w:p w14:paraId="5055D58E" w14:textId="77777777" w:rsidR="0020602B" w:rsidRPr="00CB138A" w:rsidRDefault="0020602B" w:rsidP="0020602B">
            <w:pPr>
              <w:tabs>
                <w:tab w:val="left" w:pos="375"/>
              </w:tabs>
              <w:rPr>
                <w:rFonts w:ascii="Comic Sans MS" w:hAnsi="Comic Sans MS"/>
                <w:b/>
              </w:rPr>
            </w:pPr>
            <w:r w:rsidRPr="00CB138A">
              <w:rPr>
                <w:rFonts w:ascii="Comic Sans MS" w:hAnsi="Comic Sans MS"/>
                <w:i/>
              </w:rPr>
              <w:t xml:space="preserve"> </w:t>
            </w:r>
            <w:r w:rsidRPr="00CB138A">
              <w:rPr>
                <w:rFonts w:ascii="Comic Sans MS" w:hAnsi="Comic Sans MS"/>
                <w:b/>
              </w:rPr>
              <w:t xml:space="preserve">World Book Day Activities – Changing lives through a love of books and reading </w:t>
            </w:r>
          </w:p>
          <w:p w14:paraId="6A53FB43" w14:textId="5A4198F2" w:rsidR="0020602B" w:rsidRPr="00CB138A" w:rsidRDefault="0020602B" w:rsidP="0020602B">
            <w:pPr>
              <w:rPr>
                <w:rFonts w:ascii="Comic Sans MS" w:hAnsi="Comic Sans MS"/>
              </w:rPr>
            </w:pPr>
          </w:p>
        </w:tc>
        <w:tc>
          <w:tcPr>
            <w:tcW w:w="2691" w:type="dxa"/>
          </w:tcPr>
          <w:p w14:paraId="07EE7D69"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634DC9EF" w14:textId="77777777" w:rsidR="0020602B" w:rsidRPr="00CB138A" w:rsidRDefault="0020602B" w:rsidP="0020602B">
            <w:pPr>
              <w:rPr>
                <w:rFonts w:ascii="Comic Sans MS" w:hAnsi="Comic Sans MS"/>
                <w:i/>
              </w:rPr>
            </w:pPr>
          </w:p>
          <w:p w14:paraId="3A48B6C8"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1298F226" w14:textId="77777777" w:rsidR="0020602B" w:rsidRPr="00CB138A" w:rsidRDefault="0020602B" w:rsidP="0020602B">
            <w:pPr>
              <w:rPr>
                <w:rFonts w:ascii="Comic Sans MS" w:hAnsi="Comic Sans MS"/>
                <w:i/>
              </w:rPr>
            </w:pPr>
          </w:p>
          <w:p w14:paraId="3AE03DE9" w14:textId="0536AB86" w:rsidR="0020602B" w:rsidRPr="00CB138A" w:rsidRDefault="0020602B" w:rsidP="0020602B">
            <w:pPr>
              <w:rPr>
                <w:rFonts w:ascii="Comic Sans MS" w:hAnsi="Comic Sans MS"/>
                <w:i/>
              </w:rPr>
            </w:pPr>
          </w:p>
        </w:tc>
        <w:tc>
          <w:tcPr>
            <w:tcW w:w="1701" w:type="dxa"/>
          </w:tcPr>
          <w:p w14:paraId="108E46F7"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3D453D2F"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24490A8B" w14:textId="77777777" w:rsidR="0020602B" w:rsidRPr="00CB138A" w:rsidRDefault="0020602B" w:rsidP="0020602B">
            <w:pPr>
              <w:rPr>
                <w:rFonts w:ascii="Comic Sans MS" w:hAnsi="Comic Sans MS"/>
              </w:rPr>
            </w:pPr>
          </w:p>
          <w:p w14:paraId="1C239344" w14:textId="2195706E" w:rsidR="0020602B" w:rsidRPr="00CB138A" w:rsidRDefault="0020602B" w:rsidP="0020602B">
            <w:pPr>
              <w:rPr>
                <w:rFonts w:ascii="Comic Sans MS" w:hAnsi="Comic Sans MS"/>
              </w:rPr>
            </w:pPr>
          </w:p>
        </w:tc>
        <w:tc>
          <w:tcPr>
            <w:tcW w:w="2270" w:type="dxa"/>
          </w:tcPr>
          <w:p w14:paraId="1BD54988" w14:textId="43365ED3" w:rsidR="0020602B" w:rsidRPr="00CB138A" w:rsidRDefault="008D194B" w:rsidP="0020602B">
            <w:pPr>
              <w:rPr>
                <w:rFonts w:ascii="Comic Sans MS" w:hAnsi="Comic Sans MS"/>
                <w:b/>
              </w:rPr>
            </w:pPr>
            <w:r w:rsidRPr="00CB138A">
              <w:rPr>
                <w:rFonts w:ascii="Comic Sans MS" w:hAnsi="Comic Sans MS"/>
                <w:b/>
              </w:rPr>
              <w:t xml:space="preserve">Lifting Limits </w:t>
            </w:r>
          </w:p>
        </w:tc>
        <w:tc>
          <w:tcPr>
            <w:tcW w:w="1985" w:type="dxa"/>
          </w:tcPr>
          <w:p w14:paraId="6072B83A"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 xml:space="preserve">Health and prevention </w:t>
            </w:r>
          </w:p>
          <w:p w14:paraId="2C127066" w14:textId="77777777" w:rsidR="0020602B" w:rsidRPr="00CB138A" w:rsidRDefault="0020602B" w:rsidP="0020602B">
            <w:pPr>
              <w:jc w:val="center"/>
              <w:rPr>
                <w:rFonts w:ascii="Comic Sans MS" w:hAnsi="Comic Sans MS"/>
                <w:b/>
                <w:u w:val="single"/>
              </w:rPr>
            </w:pPr>
            <w:r w:rsidRPr="00CB138A">
              <w:rPr>
                <w:rFonts w:ascii="Comic Sans MS" w:hAnsi="Comic Sans MS"/>
                <w:b/>
                <w:highlight w:val="yellow"/>
                <w:u w:val="single"/>
              </w:rPr>
              <w:t>Health Education</w:t>
            </w:r>
          </w:p>
          <w:p w14:paraId="5A6EBF09" w14:textId="77777777" w:rsidR="0020602B" w:rsidRPr="00CB138A" w:rsidRDefault="0020602B" w:rsidP="0020602B">
            <w:pPr>
              <w:jc w:val="center"/>
              <w:rPr>
                <w:rFonts w:ascii="Comic Sans MS" w:hAnsi="Comic Sans MS"/>
                <w:b/>
                <w:u w:val="single"/>
              </w:rPr>
            </w:pPr>
          </w:p>
          <w:p w14:paraId="65A3AF22"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safe and unsafe exposure to the sun, and how to reduce the risk of sun damage. </w:t>
            </w:r>
          </w:p>
          <w:p w14:paraId="538296A6" w14:textId="77777777" w:rsidR="0020602B" w:rsidRPr="00CB138A" w:rsidRDefault="0020602B" w:rsidP="0020602B">
            <w:pPr>
              <w:rPr>
                <w:rFonts w:ascii="Comic Sans MS" w:hAnsi="Comic Sans MS"/>
              </w:rPr>
            </w:pPr>
          </w:p>
          <w:p w14:paraId="53DA3C57"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7649ADDE" w14:textId="77777777" w:rsidR="0020602B" w:rsidRPr="00CB138A" w:rsidRDefault="0020602B" w:rsidP="0020602B">
            <w:pPr>
              <w:jc w:val="center"/>
              <w:rPr>
                <w:rFonts w:ascii="Comic Sans MS" w:hAnsi="Comic Sans MS"/>
                <w:b/>
              </w:rPr>
            </w:pPr>
            <w:r w:rsidRPr="00CB138A">
              <w:rPr>
                <w:rFonts w:ascii="Comic Sans MS" w:hAnsi="Comic Sans MS"/>
                <w:i/>
              </w:rPr>
              <w:t>- Describe ways they can stay safe in the sunshine.</w:t>
            </w:r>
          </w:p>
        </w:tc>
      </w:tr>
      <w:tr w:rsidR="005F2A91" w:rsidRPr="0027689C" w14:paraId="71779FF7" w14:textId="77777777" w:rsidTr="002166D3">
        <w:trPr>
          <w:trHeight w:val="1846"/>
        </w:trPr>
        <w:tc>
          <w:tcPr>
            <w:tcW w:w="1270" w:type="dxa"/>
          </w:tcPr>
          <w:p w14:paraId="4E6D3A69" w14:textId="77777777" w:rsidR="005F2A91" w:rsidRPr="0027689C" w:rsidRDefault="005F2A91" w:rsidP="0020602B">
            <w:pPr>
              <w:rPr>
                <w:rFonts w:ascii="Comic Sans MS" w:hAnsi="Comic Sans MS"/>
              </w:rPr>
            </w:pPr>
          </w:p>
        </w:tc>
        <w:tc>
          <w:tcPr>
            <w:tcW w:w="13326" w:type="dxa"/>
            <w:gridSpan w:val="6"/>
          </w:tcPr>
          <w:p w14:paraId="1E6D4F3A" w14:textId="62FF84AD"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62853704"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How to consider the effect of their online actions on others and know how to recognise and display respectful behaviour online and the importance of keeping personal information private.</w:t>
            </w:r>
          </w:p>
          <w:p w14:paraId="6045D134" w14:textId="77777777" w:rsidR="005F2A91" w:rsidRPr="00CB138A" w:rsidRDefault="005F2A91" w:rsidP="005F2A91">
            <w:pPr>
              <w:rPr>
                <w:rFonts w:ascii="Comic Sans MS" w:hAnsi="Comic Sans MS"/>
                <w:b/>
                <w:u w:val="single"/>
              </w:rPr>
            </w:pPr>
          </w:p>
        </w:tc>
      </w:tr>
      <w:tr w:rsidR="0020602B" w:rsidRPr="0027689C" w14:paraId="02F6A186" w14:textId="77777777" w:rsidTr="0027689C">
        <w:trPr>
          <w:trHeight w:val="5998"/>
        </w:trPr>
        <w:tc>
          <w:tcPr>
            <w:tcW w:w="1270" w:type="dxa"/>
          </w:tcPr>
          <w:p w14:paraId="307DC7C1" w14:textId="77777777" w:rsidR="0020602B" w:rsidRPr="0027689C" w:rsidRDefault="0020602B" w:rsidP="0020602B">
            <w:pPr>
              <w:rPr>
                <w:rFonts w:ascii="Comic Sans MS" w:hAnsi="Comic Sans MS"/>
              </w:rPr>
            </w:pPr>
            <w:r w:rsidRPr="0027689C">
              <w:rPr>
                <w:rFonts w:ascii="Comic Sans MS" w:hAnsi="Comic Sans MS"/>
              </w:rPr>
              <w:lastRenderedPageBreak/>
              <w:t>Yr2</w:t>
            </w:r>
          </w:p>
          <w:p w14:paraId="64650470" w14:textId="77777777" w:rsidR="0020602B" w:rsidRPr="0027689C" w:rsidRDefault="0020602B" w:rsidP="0020602B">
            <w:pPr>
              <w:rPr>
                <w:rFonts w:ascii="Comic Sans MS" w:hAnsi="Comic Sans MS"/>
              </w:rPr>
            </w:pPr>
          </w:p>
        </w:tc>
        <w:tc>
          <w:tcPr>
            <w:tcW w:w="2268" w:type="dxa"/>
          </w:tcPr>
          <w:p w14:paraId="126827EA"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Special Days</w:t>
            </w:r>
          </w:p>
          <w:p w14:paraId="40CFECB6"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a range of festivals</w:t>
            </w:r>
          </w:p>
          <w:p w14:paraId="03B8DE82" w14:textId="77777777" w:rsidR="0020602B" w:rsidRPr="00CB138A" w:rsidRDefault="0020602B" w:rsidP="0020602B">
            <w:pPr>
              <w:rPr>
                <w:rFonts w:ascii="Comic Sans MS" w:hAnsi="Comic Sans MS"/>
              </w:rPr>
            </w:pPr>
          </w:p>
          <w:p w14:paraId="663CD347" w14:textId="77777777" w:rsidR="0020602B" w:rsidRPr="00CB138A" w:rsidRDefault="0020602B" w:rsidP="0020602B">
            <w:pPr>
              <w:rPr>
                <w:rFonts w:ascii="Comic Sans MS" w:hAnsi="Comic Sans MS"/>
                <w:i/>
              </w:rPr>
            </w:pPr>
            <w:r w:rsidRPr="00CB138A">
              <w:rPr>
                <w:rFonts w:ascii="Comic Sans MS" w:hAnsi="Comic Sans MS"/>
              </w:rPr>
              <w:t xml:space="preserve"> </w:t>
            </w:r>
            <w:r w:rsidRPr="00CB138A">
              <w:rPr>
                <w:rFonts w:ascii="Comic Sans MS" w:hAnsi="Comic Sans MS"/>
                <w:i/>
              </w:rPr>
              <w:t>Children should:</w:t>
            </w:r>
          </w:p>
          <w:p w14:paraId="46823185" w14:textId="77777777" w:rsidR="0020602B" w:rsidRPr="00CB138A" w:rsidRDefault="0020602B" w:rsidP="0020602B">
            <w:pPr>
              <w:rPr>
                <w:rFonts w:ascii="Comic Sans MS" w:hAnsi="Comic Sans MS"/>
                <w:i/>
              </w:rPr>
            </w:pPr>
            <w:r w:rsidRPr="00CB138A">
              <w:rPr>
                <w:rFonts w:ascii="Comic Sans MS" w:hAnsi="Comic Sans MS"/>
                <w:i/>
              </w:rPr>
              <w:t xml:space="preserve"> - Demonstrate this learning at an assembly or display </w:t>
            </w:r>
          </w:p>
          <w:p w14:paraId="0BB29648" w14:textId="77777777" w:rsidR="0020602B" w:rsidRPr="00CB138A" w:rsidRDefault="0020602B" w:rsidP="0020602B">
            <w:pPr>
              <w:rPr>
                <w:rFonts w:ascii="Comic Sans MS" w:hAnsi="Comic Sans MS"/>
              </w:rPr>
            </w:pPr>
          </w:p>
        </w:tc>
        <w:tc>
          <w:tcPr>
            <w:tcW w:w="2411" w:type="dxa"/>
          </w:tcPr>
          <w:p w14:paraId="4047EBFF" w14:textId="77777777" w:rsidR="0020602B" w:rsidRPr="00CB138A" w:rsidRDefault="0020602B" w:rsidP="0020602B">
            <w:pPr>
              <w:tabs>
                <w:tab w:val="left" w:pos="375"/>
              </w:tabs>
              <w:rPr>
                <w:rFonts w:ascii="Comic Sans MS" w:hAnsi="Comic Sans MS"/>
                <w:b/>
              </w:rPr>
            </w:pPr>
            <w:r w:rsidRPr="00CB138A">
              <w:rPr>
                <w:rFonts w:ascii="Comic Sans MS" w:hAnsi="Comic Sans MS"/>
                <w:i/>
              </w:rPr>
              <w:t xml:space="preserve"> </w:t>
            </w:r>
            <w:r w:rsidRPr="00CB138A">
              <w:rPr>
                <w:rFonts w:ascii="Comic Sans MS" w:hAnsi="Comic Sans MS"/>
                <w:b/>
              </w:rPr>
              <w:t xml:space="preserve">World Book Day Activities – Changing lives through a love of books and reading </w:t>
            </w:r>
          </w:p>
          <w:p w14:paraId="16A2186D" w14:textId="7D06F0BE" w:rsidR="0020602B" w:rsidRPr="00CB138A" w:rsidRDefault="0020602B" w:rsidP="0020602B">
            <w:pPr>
              <w:rPr>
                <w:rFonts w:ascii="Comic Sans MS" w:hAnsi="Comic Sans MS"/>
              </w:rPr>
            </w:pPr>
          </w:p>
        </w:tc>
        <w:tc>
          <w:tcPr>
            <w:tcW w:w="2691" w:type="dxa"/>
          </w:tcPr>
          <w:p w14:paraId="22357CE4"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7904F5D7" w14:textId="77777777" w:rsidR="0020602B" w:rsidRPr="00CB138A" w:rsidRDefault="0020602B" w:rsidP="0020602B">
            <w:pPr>
              <w:rPr>
                <w:rFonts w:ascii="Comic Sans MS" w:hAnsi="Comic Sans MS"/>
                <w:i/>
              </w:rPr>
            </w:pPr>
          </w:p>
          <w:p w14:paraId="4E583017"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2839CD48" w14:textId="77777777" w:rsidR="0020602B" w:rsidRPr="00CB138A" w:rsidRDefault="0020602B" w:rsidP="0020602B">
            <w:pPr>
              <w:rPr>
                <w:rFonts w:ascii="Comic Sans MS" w:hAnsi="Comic Sans MS"/>
                <w:i/>
              </w:rPr>
            </w:pPr>
          </w:p>
          <w:p w14:paraId="178DC9A0" w14:textId="0E4E9F7D" w:rsidR="0020602B" w:rsidRPr="00CB138A" w:rsidRDefault="0020602B" w:rsidP="0020602B">
            <w:pPr>
              <w:rPr>
                <w:rFonts w:ascii="Comic Sans MS" w:hAnsi="Comic Sans MS"/>
              </w:rPr>
            </w:pPr>
          </w:p>
        </w:tc>
        <w:tc>
          <w:tcPr>
            <w:tcW w:w="1701" w:type="dxa"/>
          </w:tcPr>
          <w:p w14:paraId="4C84FE59"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251E8934"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1F8266CF" w14:textId="77777777" w:rsidR="0020602B" w:rsidRPr="00CB138A" w:rsidRDefault="0020602B" w:rsidP="0020602B">
            <w:pPr>
              <w:rPr>
                <w:rFonts w:ascii="Comic Sans MS" w:hAnsi="Comic Sans MS"/>
              </w:rPr>
            </w:pPr>
          </w:p>
          <w:p w14:paraId="4120A842" w14:textId="794938A0" w:rsidR="0020602B" w:rsidRPr="00CB138A" w:rsidRDefault="0020602B" w:rsidP="0020602B">
            <w:pPr>
              <w:rPr>
                <w:rFonts w:ascii="Comic Sans MS" w:hAnsi="Comic Sans MS"/>
              </w:rPr>
            </w:pPr>
          </w:p>
        </w:tc>
        <w:tc>
          <w:tcPr>
            <w:tcW w:w="2270" w:type="dxa"/>
          </w:tcPr>
          <w:p w14:paraId="1CE3C824"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Global Food</w:t>
            </w:r>
          </w:p>
          <w:p w14:paraId="6981D096"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where food comes from </w:t>
            </w:r>
          </w:p>
          <w:p w14:paraId="342BFD95" w14:textId="77777777" w:rsidR="0020602B" w:rsidRPr="00CB138A" w:rsidRDefault="0020602B" w:rsidP="0020602B">
            <w:pPr>
              <w:rPr>
                <w:rFonts w:ascii="Comic Sans MS" w:hAnsi="Comic Sans MS"/>
              </w:rPr>
            </w:pPr>
          </w:p>
          <w:p w14:paraId="16AC16F9" w14:textId="77777777" w:rsidR="0020602B" w:rsidRPr="00CB138A" w:rsidRDefault="0020602B" w:rsidP="0020602B">
            <w:pPr>
              <w:rPr>
                <w:rFonts w:ascii="Comic Sans MS" w:hAnsi="Comic Sans MS"/>
                <w:i/>
              </w:rPr>
            </w:pPr>
            <w:r w:rsidRPr="00CB138A">
              <w:rPr>
                <w:rFonts w:ascii="Comic Sans MS" w:hAnsi="Comic Sans MS"/>
                <w:i/>
              </w:rPr>
              <w:t>Children should:</w:t>
            </w:r>
          </w:p>
          <w:p w14:paraId="62F9F9C4" w14:textId="77777777" w:rsidR="0020602B" w:rsidRPr="00CB138A" w:rsidRDefault="0020602B" w:rsidP="0020602B">
            <w:pPr>
              <w:rPr>
                <w:rFonts w:ascii="Comic Sans MS" w:hAnsi="Comic Sans MS"/>
                <w:i/>
              </w:rPr>
            </w:pPr>
            <w:r w:rsidRPr="00CB138A">
              <w:rPr>
                <w:rFonts w:ascii="Comic Sans MS" w:hAnsi="Comic Sans MS"/>
                <w:i/>
              </w:rPr>
              <w:t xml:space="preserve"> - Learn more about the ethics of food supply</w:t>
            </w:r>
          </w:p>
          <w:p w14:paraId="2AEFAD98" w14:textId="77777777" w:rsidR="0020602B" w:rsidRPr="00CB138A" w:rsidRDefault="0020602B" w:rsidP="0020602B">
            <w:pPr>
              <w:rPr>
                <w:rFonts w:ascii="Comic Sans MS" w:hAnsi="Comic Sans MS"/>
                <w:i/>
              </w:rPr>
            </w:pPr>
          </w:p>
        </w:tc>
        <w:tc>
          <w:tcPr>
            <w:tcW w:w="1985" w:type="dxa"/>
          </w:tcPr>
          <w:p w14:paraId="47E36E72"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Health and Prevention</w:t>
            </w:r>
          </w:p>
          <w:p w14:paraId="7B10D72A" w14:textId="77777777" w:rsidR="0020602B" w:rsidRPr="00CB138A" w:rsidRDefault="0020602B" w:rsidP="0020602B">
            <w:pPr>
              <w:jc w:val="center"/>
              <w:rPr>
                <w:rFonts w:ascii="Comic Sans MS" w:hAnsi="Comic Sans MS"/>
                <w:b/>
                <w:highlight w:val="yellow"/>
                <w:u w:val="single"/>
              </w:rPr>
            </w:pPr>
            <w:r w:rsidRPr="00CB138A">
              <w:rPr>
                <w:rFonts w:ascii="Comic Sans MS" w:hAnsi="Comic Sans MS"/>
                <w:b/>
                <w:u w:val="single"/>
              </w:rPr>
              <w:t xml:space="preserve"> </w:t>
            </w:r>
            <w:r w:rsidRPr="00CB138A">
              <w:rPr>
                <w:rFonts w:ascii="Comic Sans MS" w:hAnsi="Comic Sans MS"/>
                <w:b/>
                <w:highlight w:val="yellow"/>
                <w:u w:val="single"/>
              </w:rPr>
              <w:t>Health Education</w:t>
            </w:r>
          </w:p>
          <w:p w14:paraId="501B5899" w14:textId="77777777" w:rsidR="0020602B" w:rsidRPr="00CB138A" w:rsidRDefault="0020602B" w:rsidP="0020602B">
            <w:pPr>
              <w:jc w:val="center"/>
              <w:rPr>
                <w:rFonts w:ascii="Comic Sans MS" w:hAnsi="Comic Sans MS"/>
                <w:b/>
                <w:u w:val="single"/>
              </w:rPr>
            </w:pPr>
          </w:p>
          <w:p w14:paraId="4422C69D"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safe and unsafe exposure to the sun and how to reduce the risk of sun damage. </w:t>
            </w:r>
          </w:p>
          <w:p w14:paraId="052A577F" w14:textId="77777777" w:rsidR="0020602B" w:rsidRPr="00CB138A" w:rsidRDefault="0020602B" w:rsidP="0020602B">
            <w:pPr>
              <w:rPr>
                <w:rFonts w:ascii="Comic Sans MS" w:hAnsi="Comic Sans MS"/>
              </w:rPr>
            </w:pPr>
          </w:p>
          <w:p w14:paraId="446B4A2D"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63096C2C" w14:textId="77777777" w:rsidR="0020602B" w:rsidRPr="00CB138A" w:rsidRDefault="0020602B" w:rsidP="0020602B">
            <w:pPr>
              <w:rPr>
                <w:rFonts w:ascii="Comic Sans MS" w:hAnsi="Comic Sans MS"/>
                <w:i/>
              </w:rPr>
            </w:pPr>
            <w:r w:rsidRPr="00CB138A">
              <w:rPr>
                <w:rFonts w:ascii="Comic Sans MS" w:hAnsi="Comic Sans MS"/>
                <w:i/>
              </w:rPr>
              <w:t xml:space="preserve">- Describe ways they can stay safe in the sunshine. </w:t>
            </w:r>
          </w:p>
          <w:p w14:paraId="45B9C63B" w14:textId="723D86A3" w:rsidR="0020602B" w:rsidRPr="00CB138A" w:rsidRDefault="0020602B" w:rsidP="005F2A91">
            <w:pPr>
              <w:jc w:val="center"/>
              <w:rPr>
                <w:rFonts w:ascii="Comic Sans MS" w:hAnsi="Comic Sans MS"/>
                <w:i/>
              </w:rPr>
            </w:pPr>
            <w:r w:rsidRPr="00CB138A">
              <w:rPr>
                <w:rFonts w:ascii="Comic Sans MS" w:hAnsi="Comic Sans MS"/>
                <w:i/>
              </w:rPr>
              <w:t>-Create a poster about Sun Safety</w:t>
            </w:r>
          </w:p>
        </w:tc>
      </w:tr>
      <w:tr w:rsidR="005F2A91" w:rsidRPr="0027689C" w14:paraId="7E5C89D0" w14:textId="77777777" w:rsidTr="00411CE8">
        <w:trPr>
          <w:trHeight w:val="1763"/>
        </w:trPr>
        <w:tc>
          <w:tcPr>
            <w:tcW w:w="1270" w:type="dxa"/>
          </w:tcPr>
          <w:p w14:paraId="3AA923CF" w14:textId="77777777" w:rsidR="005F2A91" w:rsidRPr="0027689C" w:rsidRDefault="005F2A91" w:rsidP="0020602B">
            <w:pPr>
              <w:rPr>
                <w:rFonts w:ascii="Comic Sans MS" w:hAnsi="Comic Sans MS"/>
              </w:rPr>
            </w:pPr>
          </w:p>
        </w:tc>
        <w:tc>
          <w:tcPr>
            <w:tcW w:w="13326" w:type="dxa"/>
            <w:gridSpan w:val="6"/>
          </w:tcPr>
          <w:p w14:paraId="1EC3A680" w14:textId="2514C6D6"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52D732F9"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How to consider the effect of their online actions on others and know how to recognise and display respectful behaviour online and the importance of keeping personal information private.</w:t>
            </w:r>
          </w:p>
          <w:p w14:paraId="4F8A0E89" w14:textId="77777777" w:rsidR="005F2A91" w:rsidRPr="00CB138A" w:rsidRDefault="005F2A91" w:rsidP="005F2A91">
            <w:pPr>
              <w:rPr>
                <w:rFonts w:ascii="Comic Sans MS" w:hAnsi="Comic Sans MS"/>
                <w:b/>
                <w:u w:val="single"/>
              </w:rPr>
            </w:pPr>
          </w:p>
        </w:tc>
      </w:tr>
      <w:tr w:rsidR="0020602B" w:rsidRPr="0027689C" w14:paraId="2F31CFD6" w14:textId="77777777" w:rsidTr="0027689C">
        <w:trPr>
          <w:trHeight w:val="1200"/>
        </w:trPr>
        <w:tc>
          <w:tcPr>
            <w:tcW w:w="1270" w:type="dxa"/>
          </w:tcPr>
          <w:p w14:paraId="4A9F4E39" w14:textId="77777777" w:rsidR="0020602B" w:rsidRPr="0027689C" w:rsidRDefault="0020602B" w:rsidP="0020602B">
            <w:pPr>
              <w:rPr>
                <w:rFonts w:ascii="Comic Sans MS" w:hAnsi="Comic Sans MS"/>
              </w:rPr>
            </w:pPr>
            <w:r w:rsidRPr="0027689C">
              <w:rPr>
                <w:rFonts w:ascii="Comic Sans MS" w:hAnsi="Comic Sans MS"/>
              </w:rPr>
              <w:lastRenderedPageBreak/>
              <w:t>Yr3</w:t>
            </w:r>
          </w:p>
        </w:tc>
        <w:tc>
          <w:tcPr>
            <w:tcW w:w="2268" w:type="dxa"/>
          </w:tcPr>
          <w:p w14:paraId="5C88B18E" w14:textId="77777777" w:rsidR="0020602B" w:rsidRPr="00CB138A" w:rsidRDefault="0020602B" w:rsidP="0020602B">
            <w:pPr>
              <w:rPr>
                <w:rFonts w:ascii="Comic Sans MS" w:hAnsi="Comic Sans MS"/>
                <w:b/>
                <w:u w:val="single"/>
              </w:rPr>
            </w:pPr>
            <w:r w:rsidRPr="00CB138A">
              <w:rPr>
                <w:rFonts w:ascii="Comic Sans MS" w:hAnsi="Comic Sans MS"/>
                <w:b/>
                <w:u w:val="single"/>
              </w:rPr>
              <w:t>Our Ideal Community</w:t>
            </w:r>
          </w:p>
          <w:p w14:paraId="0310850F"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how community facilities work </w:t>
            </w:r>
          </w:p>
          <w:p w14:paraId="2BCD3637" w14:textId="77777777" w:rsidR="0020602B" w:rsidRPr="00CB138A" w:rsidRDefault="0020602B" w:rsidP="0020602B">
            <w:pPr>
              <w:rPr>
                <w:rFonts w:ascii="Comic Sans MS" w:hAnsi="Comic Sans MS"/>
              </w:rPr>
            </w:pPr>
          </w:p>
          <w:p w14:paraId="7AA5A46F" w14:textId="77777777" w:rsidR="0020602B" w:rsidRPr="00CB138A" w:rsidRDefault="0020602B" w:rsidP="0020602B">
            <w:pPr>
              <w:rPr>
                <w:rFonts w:ascii="Comic Sans MS" w:hAnsi="Comic Sans MS"/>
                <w:i/>
              </w:rPr>
            </w:pPr>
            <w:r w:rsidRPr="00CB138A">
              <w:rPr>
                <w:rFonts w:ascii="Comic Sans MS" w:hAnsi="Comic Sans MS"/>
                <w:i/>
              </w:rPr>
              <w:t>Children should:</w:t>
            </w:r>
          </w:p>
          <w:p w14:paraId="3FA23FF8" w14:textId="77777777" w:rsidR="0020602B" w:rsidRPr="00CB138A" w:rsidRDefault="0020602B" w:rsidP="0020602B">
            <w:pPr>
              <w:rPr>
                <w:rFonts w:ascii="Comic Sans MS" w:hAnsi="Comic Sans MS"/>
                <w:i/>
              </w:rPr>
            </w:pPr>
            <w:r w:rsidRPr="00CB138A">
              <w:rPr>
                <w:rFonts w:ascii="Comic Sans MS" w:hAnsi="Comic Sans MS"/>
                <w:i/>
              </w:rPr>
              <w:t xml:space="preserve"> - Produce a map of the community </w:t>
            </w:r>
          </w:p>
          <w:p w14:paraId="4E7CDA7E" w14:textId="77777777" w:rsidR="0020602B" w:rsidRPr="00CB138A" w:rsidRDefault="0020602B" w:rsidP="0020602B">
            <w:pPr>
              <w:rPr>
                <w:rFonts w:ascii="Comic Sans MS" w:hAnsi="Comic Sans MS"/>
              </w:rPr>
            </w:pPr>
          </w:p>
        </w:tc>
        <w:tc>
          <w:tcPr>
            <w:tcW w:w="2411" w:type="dxa"/>
          </w:tcPr>
          <w:p w14:paraId="1F42F9C7" w14:textId="77777777" w:rsidR="0020602B" w:rsidRPr="00CB138A" w:rsidRDefault="0020602B" w:rsidP="0020602B">
            <w:pPr>
              <w:tabs>
                <w:tab w:val="left" w:pos="375"/>
              </w:tabs>
              <w:rPr>
                <w:rFonts w:ascii="Comic Sans MS" w:hAnsi="Comic Sans MS"/>
                <w:b/>
              </w:rPr>
            </w:pPr>
            <w:r w:rsidRPr="00CB138A">
              <w:rPr>
                <w:rFonts w:ascii="Comic Sans MS" w:hAnsi="Comic Sans MS"/>
                <w:i/>
              </w:rPr>
              <w:t xml:space="preserve"> </w:t>
            </w:r>
            <w:r w:rsidRPr="00CB138A">
              <w:rPr>
                <w:rFonts w:ascii="Comic Sans MS" w:hAnsi="Comic Sans MS"/>
                <w:b/>
              </w:rPr>
              <w:t xml:space="preserve">World Book Day Activities – Changing lives through a love of books and reading </w:t>
            </w:r>
          </w:p>
          <w:p w14:paraId="5A89749C" w14:textId="090E5780" w:rsidR="0020602B" w:rsidRPr="00CB138A" w:rsidRDefault="0020602B" w:rsidP="0020602B">
            <w:pPr>
              <w:rPr>
                <w:rFonts w:ascii="Comic Sans MS" w:hAnsi="Comic Sans MS"/>
              </w:rPr>
            </w:pPr>
          </w:p>
        </w:tc>
        <w:tc>
          <w:tcPr>
            <w:tcW w:w="2691" w:type="dxa"/>
          </w:tcPr>
          <w:p w14:paraId="6775058E"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0F63169E" w14:textId="77777777" w:rsidR="0020602B" w:rsidRPr="00CB138A" w:rsidRDefault="0020602B" w:rsidP="0020602B">
            <w:pPr>
              <w:rPr>
                <w:rFonts w:ascii="Comic Sans MS" w:hAnsi="Comic Sans MS"/>
                <w:i/>
              </w:rPr>
            </w:pPr>
          </w:p>
          <w:p w14:paraId="676772CE"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06AC26A6" w14:textId="77777777" w:rsidR="0020602B" w:rsidRPr="00CB138A" w:rsidRDefault="0020602B" w:rsidP="0020602B">
            <w:pPr>
              <w:rPr>
                <w:rFonts w:ascii="Comic Sans MS" w:hAnsi="Comic Sans MS"/>
                <w:i/>
              </w:rPr>
            </w:pPr>
          </w:p>
          <w:p w14:paraId="1B4E863E" w14:textId="063F8945" w:rsidR="0020602B" w:rsidRPr="00CB138A" w:rsidRDefault="0020602B" w:rsidP="0020602B">
            <w:pPr>
              <w:rPr>
                <w:rFonts w:ascii="Comic Sans MS" w:hAnsi="Comic Sans MS"/>
              </w:rPr>
            </w:pPr>
          </w:p>
        </w:tc>
        <w:tc>
          <w:tcPr>
            <w:tcW w:w="1701" w:type="dxa"/>
          </w:tcPr>
          <w:p w14:paraId="155371AB"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3D3C6BE9"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5204ABBA" w14:textId="77777777" w:rsidR="0020602B" w:rsidRPr="00CB138A" w:rsidRDefault="0020602B" w:rsidP="0020602B">
            <w:pPr>
              <w:rPr>
                <w:rFonts w:ascii="Comic Sans MS" w:hAnsi="Comic Sans MS"/>
              </w:rPr>
            </w:pPr>
          </w:p>
          <w:p w14:paraId="1ACE986F" w14:textId="4E81BF48" w:rsidR="0020602B" w:rsidRPr="00CB138A" w:rsidRDefault="0020602B" w:rsidP="0020602B">
            <w:pPr>
              <w:rPr>
                <w:rFonts w:ascii="Comic Sans MS" w:hAnsi="Comic Sans MS"/>
                <w:i/>
              </w:rPr>
            </w:pPr>
          </w:p>
        </w:tc>
        <w:tc>
          <w:tcPr>
            <w:tcW w:w="2270" w:type="dxa"/>
          </w:tcPr>
          <w:p w14:paraId="02BA8E67"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Where do things come from?</w:t>
            </w:r>
          </w:p>
          <w:p w14:paraId="49F5C21C" w14:textId="77777777" w:rsidR="0020602B" w:rsidRPr="00CB138A" w:rsidRDefault="0020602B" w:rsidP="0020602B">
            <w:pPr>
              <w:rPr>
                <w:rFonts w:ascii="Comic Sans MS" w:hAnsi="Comic Sans MS"/>
              </w:rPr>
            </w:pPr>
            <w:r w:rsidRPr="00CB138A">
              <w:rPr>
                <w:rFonts w:ascii="Comic Sans MS" w:hAnsi="Comic Sans MS"/>
              </w:rPr>
              <w:t xml:space="preserve"> </w:t>
            </w:r>
            <w:r w:rsidRPr="00CB138A">
              <w:rPr>
                <w:rFonts w:ascii="Comic Sans MS" w:hAnsi="Comic Sans MS"/>
              </w:rPr>
              <w:sym w:font="Symbol" w:char="F0B7"/>
            </w:r>
            <w:r w:rsidRPr="00CB138A">
              <w:rPr>
                <w:rFonts w:ascii="Comic Sans MS" w:hAnsi="Comic Sans MS"/>
              </w:rPr>
              <w:t xml:space="preserve"> About sources of products and Fair-trade </w:t>
            </w:r>
          </w:p>
          <w:p w14:paraId="74248AF5" w14:textId="77777777" w:rsidR="0020602B" w:rsidRPr="00CB138A" w:rsidRDefault="0020602B" w:rsidP="0020602B">
            <w:pPr>
              <w:rPr>
                <w:rFonts w:ascii="Comic Sans MS" w:hAnsi="Comic Sans MS"/>
              </w:rPr>
            </w:pPr>
          </w:p>
          <w:p w14:paraId="38F3C13B" w14:textId="77777777" w:rsidR="0020602B" w:rsidRPr="00CB138A" w:rsidRDefault="0020602B" w:rsidP="0020602B">
            <w:pPr>
              <w:rPr>
                <w:rFonts w:ascii="Comic Sans MS" w:hAnsi="Comic Sans MS"/>
                <w:i/>
              </w:rPr>
            </w:pPr>
            <w:r w:rsidRPr="00CB138A">
              <w:rPr>
                <w:rFonts w:ascii="Comic Sans MS" w:hAnsi="Comic Sans MS"/>
              </w:rPr>
              <w:t xml:space="preserve"> </w:t>
            </w:r>
            <w:r w:rsidRPr="00CB138A">
              <w:rPr>
                <w:rFonts w:ascii="Comic Sans MS" w:hAnsi="Comic Sans MS"/>
                <w:i/>
              </w:rPr>
              <w:t>Children should:</w:t>
            </w:r>
          </w:p>
          <w:p w14:paraId="7A48C162" w14:textId="77777777" w:rsidR="0020602B" w:rsidRPr="00CB138A" w:rsidRDefault="0020602B" w:rsidP="0020602B">
            <w:pPr>
              <w:rPr>
                <w:rFonts w:ascii="Comic Sans MS" w:hAnsi="Comic Sans MS"/>
              </w:rPr>
            </w:pPr>
            <w:r w:rsidRPr="00CB138A">
              <w:rPr>
                <w:rFonts w:ascii="Comic Sans MS" w:hAnsi="Comic Sans MS"/>
                <w:i/>
              </w:rPr>
              <w:t xml:space="preserve"> - Be able to debate about ethics</w:t>
            </w:r>
          </w:p>
          <w:p w14:paraId="542FBB58" w14:textId="77777777" w:rsidR="0020602B" w:rsidRPr="00CB138A" w:rsidRDefault="0020602B" w:rsidP="0020602B">
            <w:pPr>
              <w:rPr>
                <w:rFonts w:ascii="Comic Sans MS" w:hAnsi="Comic Sans MS"/>
              </w:rPr>
            </w:pPr>
          </w:p>
        </w:tc>
        <w:tc>
          <w:tcPr>
            <w:tcW w:w="1985" w:type="dxa"/>
          </w:tcPr>
          <w:p w14:paraId="46330ACA" w14:textId="07699A4D" w:rsidR="0020602B" w:rsidRPr="00CB138A" w:rsidRDefault="00ED442A" w:rsidP="00ED442A">
            <w:pPr>
              <w:rPr>
                <w:rFonts w:ascii="Comic Sans MS" w:hAnsi="Comic Sans MS"/>
                <w:b/>
              </w:rPr>
            </w:pPr>
            <w:r w:rsidRPr="00CB138A">
              <w:rPr>
                <w:rFonts w:ascii="Comic Sans MS" w:hAnsi="Comic Sans MS"/>
                <w:b/>
              </w:rPr>
              <w:t>Lifting Limits</w:t>
            </w:r>
          </w:p>
        </w:tc>
      </w:tr>
      <w:tr w:rsidR="005F2A91" w:rsidRPr="0027689C" w14:paraId="1F504B32" w14:textId="77777777" w:rsidTr="00541702">
        <w:trPr>
          <w:trHeight w:val="1200"/>
        </w:trPr>
        <w:tc>
          <w:tcPr>
            <w:tcW w:w="1270" w:type="dxa"/>
          </w:tcPr>
          <w:p w14:paraId="5A4BA882" w14:textId="77777777" w:rsidR="005F2A91" w:rsidRPr="0027689C" w:rsidRDefault="005F2A91" w:rsidP="0020602B">
            <w:pPr>
              <w:rPr>
                <w:rFonts w:ascii="Comic Sans MS" w:hAnsi="Comic Sans MS"/>
              </w:rPr>
            </w:pPr>
          </w:p>
        </w:tc>
        <w:tc>
          <w:tcPr>
            <w:tcW w:w="13326" w:type="dxa"/>
            <w:gridSpan w:val="6"/>
          </w:tcPr>
          <w:p w14:paraId="6032318F" w14:textId="745DB839"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00A42547"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 xml:space="preserve">Why social media, some computer games and online gaming are restricted. </w:t>
            </w:r>
          </w:p>
          <w:p w14:paraId="3436BE9B"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 xml:space="preserve">Children should: </w:t>
            </w:r>
          </w:p>
          <w:p w14:paraId="333B016C"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 xml:space="preserve">-Know some of the risks when spending excessive time online. </w:t>
            </w:r>
          </w:p>
          <w:p w14:paraId="79B26BA7" w14:textId="77777777" w:rsidR="005F2A91" w:rsidRPr="00CB138A" w:rsidRDefault="005F2A91" w:rsidP="005F2A91">
            <w:pPr>
              <w:rPr>
                <w:rFonts w:ascii="Comic Sans MS" w:eastAsia="Calibri" w:hAnsi="Comic Sans MS" w:cs="Times New Roman"/>
              </w:rPr>
            </w:pPr>
            <w:r w:rsidRPr="00CB138A">
              <w:rPr>
                <w:rFonts w:ascii="Comic Sans MS" w:eastAsia="Calibri" w:hAnsi="Comic Sans MS" w:cs="Times New Roman"/>
              </w:rPr>
              <w:t xml:space="preserve">-Discuss the positive and negative effects of time online. </w:t>
            </w:r>
          </w:p>
          <w:p w14:paraId="524795F2" w14:textId="4CD8DEF0" w:rsidR="005F2A91" w:rsidRPr="00CB138A" w:rsidRDefault="005F2A91" w:rsidP="005F2A91">
            <w:pPr>
              <w:tabs>
                <w:tab w:val="left" w:pos="1891"/>
              </w:tabs>
              <w:rPr>
                <w:rFonts w:ascii="Comic Sans MS" w:hAnsi="Comic Sans MS"/>
                <w:b/>
              </w:rPr>
            </w:pPr>
            <w:r w:rsidRPr="00CB138A">
              <w:rPr>
                <w:rFonts w:ascii="Comic Sans MS" w:eastAsia="Calibri" w:hAnsi="Comic Sans MS" w:cs="Times New Roman"/>
              </w:rPr>
              <w:t>-Know the age restrictions and content restrictions for popular social media and gaming sites.</w:t>
            </w:r>
          </w:p>
        </w:tc>
      </w:tr>
      <w:tr w:rsidR="0020602B" w:rsidRPr="0027689C" w14:paraId="05AB745C" w14:textId="77777777" w:rsidTr="0027689C">
        <w:trPr>
          <w:trHeight w:val="2047"/>
        </w:trPr>
        <w:tc>
          <w:tcPr>
            <w:tcW w:w="1270" w:type="dxa"/>
          </w:tcPr>
          <w:p w14:paraId="24FF002A" w14:textId="77777777" w:rsidR="0020602B" w:rsidRPr="0027689C" w:rsidRDefault="0020602B" w:rsidP="0020602B">
            <w:pPr>
              <w:rPr>
                <w:rFonts w:ascii="Comic Sans MS" w:hAnsi="Comic Sans MS"/>
              </w:rPr>
            </w:pPr>
            <w:r w:rsidRPr="0027689C">
              <w:rPr>
                <w:rFonts w:ascii="Comic Sans MS" w:hAnsi="Comic Sans MS"/>
              </w:rPr>
              <w:t>Yr4</w:t>
            </w:r>
          </w:p>
        </w:tc>
        <w:tc>
          <w:tcPr>
            <w:tcW w:w="2268" w:type="dxa"/>
          </w:tcPr>
          <w:p w14:paraId="65B6004E"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Fundraising Activities</w:t>
            </w:r>
          </w:p>
          <w:p w14:paraId="1236A142"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what voluntary agencies do</w:t>
            </w:r>
          </w:p>
          <w:p w14:paraId="54D50A30" w14:textId="77777777" w:rsidR="0020602B" w:rsidRPr="00CB138A" w:rsidRDefault="0020602B" w:rsidP="0020602B">
            <w:pPr>
              <w:rPr>
                <w:rFonts w:ascii="Comic Sans MS" w:hAnsi="Comic Sans MS"/>
              </w:rPr>
            </w:pPr>
          </w:p>
          <w:p w14:paraId="0BF4A989" w14:textId="77777777" w:rsidR="0020602B" w:rsidRPr="00CB138A" w:rsidRDefault="0020602B" w:rsidP="0020602B">
            <w:pPr>
              <w:rPr>
                <w:rFonts w:ascii="Comic Sans MS" w:hAnsi="Comic Sans MS"/>
                <w:i/>
              </w:rPr>
            </w:pPr>
            <w:r w:rsidRPr="00CB138A">
              <w:rPr>
                <w:rFonts w:ascii="Comic Sans MS" w:hAnsi="Comic Sans MS"/>
              </w:rPr>
              <w:t xml:space="preserve"> </w:t>
            </w:r>
            <w:r w:rsidRPr="00CB138A">
              <w:rPr>
                <w:rFonts w:ascii="Comic Sans MS" w:hAnsi="Comic Sans MS"/>
                <w:i/>
              </w:rPr>
              <w:t>Children should:</w:t>
            </w:r>
          </w:p>
          <w:p w14:paraId="441894EE" w14:textId="77777777" w:rsidR="0020602B" w:rsidRPr="00CB138A" w:rsidRDefault="0020602B" w:rsidP="0020602B">
            <w:pPr>
              <w:rPr>
                <w:rFonts w:ascii="Comic Sans MS" w:hAnsi="Comic Sans MS"/>
                <w:i/>
              </w:rPr>
            </w:pPr>
            <w:r w:rsidRPr="00CB138A">
              <w:rPr>
                <w:rFonts w:ascii="Comic Sans MS" w:hAnsi="Comic Sans MS"/>
                <w:i/>
              </w:rPr>
              <w:t xml:space="preserve"> - Plan and undertake a simple fundraising project </w:t>
            </w:r>
          </w:p>
          <w:p w14:paraId="7E165615" w14:textId="77777777" w:rsidR="0020602B" w:rsidRPr="00CB138A" w:rsidRDefault="0020602B" w:rsidP="0020602B">
            <w:pPr>
              <w:rPr>
                <w:rFonts w:ascii="Comic Sans MS" w:hAnsi="Comic Sans MS"/>
                <w:i/>
              </w:rPr>
            </w:pPr>
            <w:r w:rsidRPr="00CB138A">
              <w:rPr>
                <w:rFonts w:ascii="Comic Sans MS" w:hAnsi="Comic Sans MS"/>
                <w:i/>
              </w:rPr>
              <w:t xml:space="preserve">- Reflect on and celebrate their achievements, </w:t>
            </w:r>
            <w:r w:rsidRPr="00CB138A">
              <w:rPr>
                <w:rFonts w:ascii="Comic Sans MS" w:hAnsi="Comic Sans MS"/>
                <w:i/>
              </w:rPr>
              <w:lastRenderedPageBreak/>
              <w:t xml:space="preserve">identify their strengths, areas for improvement, set high aspirations and goals </w:t>
            </w:r>
          </w:p>
        </w:tc>
        <w:tc>
          <w:tcPr>
            <w:tcW w:w="2411" w:type="dxa"/>
          </w:tcPr>
          <w:p w14:paraId="69F4DE40" w14:textId="77777777" w:rsidR="0020602B" w:rsidRPr="00CB138A" w:rsidRDefault="0020602B" w:rsidP="0020602B">
            <w:pPr>
              <w:tabs>
                <w:tab w:val="left" w:pos="375"/>
              </w:tabs>
              <w:rPr>
                <w:rFonts w:ascii="Comic Sans MS" w:hAnsi="Comic Sans MS"/>
                <w:b/>
              </w:rPr>
            </w:pPr>
            <w:r w:rsidRPr="00CB138A">
              <w:rPr>
                <w:rFonts w:ascii="Comic Sans MS" w:hAnsi="Comic Sans MS"/>
                <w:i/>
              </w:rPr>
              <w:lastRenderedPageBreak/>
              <w:t xml:space="preserve"> </w:t>
            </w:r>
            <w:r w:rsidRPr="00CB138A">
              <w:rPr>
                <w:rFonts w:ascii="Comic Sans MS" w:hAnsi="Comic Sans MS"/>
                <w:b/>
              </w:rPr>
              <w:t xml:space="preserve">World Book Day Activities – Changing lives through a love of books and reading </w:t>
            </w:r>
          </w:p>
          <w:p w14:paraId="476F3228" w14:textId="6294153B" w:rsidR="0020602B" w:rsidRPr="00CB138A" w:rsidRDefault="0020602B" w:rsidP="0020602B">
            <w:pPr>
              <w:rPr>
                <w:rFonts w:ascii="Comic Sans MS" w:hAnsi="Comic Sans MS"/>
              </w:rPr>
            </w:pPr>
          </w:p>
        </w:tc>
        <w:tc>
          <w:tcPr>
            <w:tcW w:w="2691" w:type="dxa"/>
          </w:tcPr>
          <w:p w14:paraId="71FF2420"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6419C886" w14:textId="77777777" w:rsidR="0020602B" w:rsidRPr="00CB138A" w:rsidRDefault="0020602B" w:rsidP="0020602B">
            <w:pPr>
              <w:rPr>
                <w:rFonts w:ascii="Comic Sans MS" w:hAnsi="Comic Sans MS"/>
                <w:i/>
              </w:rPr>
            </w:pPr>
          </w:p>
          <w:p w14:paraId="4C2EA1E8"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34062A55" w14:textId="77777777" w:rsidR="0020602B" w:rsidRPr="00CB138A" w:rsidRDefault="0020602B" w:rsidP="0020602B">
            <w:pPr>
              <w:rPr>
                <w:rFonts w:ascii="Comic Sans MS" w:hAnsi="Comic Sans MS"/>
                <w:i/>
              </w:rPr>
            </w:pPr>
          </w:p>
          <w:p w14:paraId="03048EB4" w14:textId="65FF5DBC" w:rsidR="0020602B" w:rsidRPr="00CB138A" w:rsidRDefault="0020602B" w:rsidP="0020602B">
            <w:pPr>
              <w:rPr>
                <w:rFonts w:ascii="Comic Sans MS" w:hAnsi="Comic Sans MS"/>
                <w:i/>
              </w:rPr>
            </w:pPr>
          </w:p>
        </w:tc>
        <w:tc>
          <w:tcPr>
            <w:tcW w:w="1701" w:type="dxa"/>
          </w:tcPr>
          <w:p w14:paraId="6B92CBAE"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799CB304"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0B8C945F" w14:textId="77777777" w:rsidR="0020602B" w:rsidRPr="00CB138A" w:rsidRDefault="0020602B" w:rsidP="0020602B">
            <w:pPr>
              <w:rPr>
                <w:rFonts w:ascii="Comic Sans MS" w:hAnsi="Comic Sans MS"/>
              </w:rPr>
            </w:pPr>
          </w:p>
          <w:p w14:paraId="4ED272FD" w14:textId="10BBE551" w:rsidR="0020602B" w:rsidRPr="00CB138A" w:rsidRDefault="0020602B" w:rsidP="0020602B">
            <w:pPr>
              <w:rPr>
                <w:rFonts w:ascii="Comic Sans MS" w:hAnsi="Comic Sans MS"/>
              </w:rPr>
            </w:pPr>
          </w:p>
        </w:tc>
        <w:tc>
          <w:tcPr>
            <w:tcW w:w="2270" w:type="dxa"/>
          </w:tcPr>
          <w:p w14:paraId="7A922F65"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Recycling Project</w:t>
            </w:r>
          </w:p>
          <w:p w14:paraId="55312D93"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 xml:space="preserve"> </w:t>
            </w:r>
          </w:p>
          <w:p w14:paraId="5AAE5238"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More about the local community </w:t>
            </w:r>
          </w:p>
          <w:p w14:paraId="6C9504CF" w14:textId="77777777" w:rsidR="0020602B" w:rsidRPr="00CB138A" w:rsidRDefault="0020602B" w:rsidP="0020602B">
            <w:pPr>
              <w:rPr>
                <w:rFonts w:ascii="Comic Sans MS" w:hAnsi="Comic Sans MS"/>
              </w:rPr>
            </w:pPr>
            <w:r w:rsidRPr="00CB138A">
              <w:rPr>
                <w:rFonts w:ascii="Comic Sans MS" w:hAnsi="Comic Sans MS"/>
              </w:rPr>
              <w:t>Children should:</w:t>
            </w:r>
          </w:p>
          <w:p w14:paraId="2BE66A91" w14:textId="77777777" w:rsidR="0020602B" w:rsidRPr="00CB138A" w:rsidRDefault="0020602B" w:rsidP="0020602B">
            <w:pPr>
              <w:rPr>
                <w:rFonts w:ascii="Comic Sans MS" w:hAnsi="Comic Sans MS"/>
              </w:rPr>
            </w:pPr>
            <w:r w:rsidRPr="00CB138A">
              <w:rPr>
                <w:rFonts w:ascii="Comic Sans MS" w:hAnsi="Comic Sans MS"/>
                <w:i/>
              </w:rPr>
              <w:t xml:space="preserve"> - Be able to explain what can be recycled in their “local” recycling bins [Working scientifically, biology, chemistry]</w:t>
            </w:r>
          </w:p>
        </w:tc>
        <w:tc>
          <w:tcPr>
            <w:tcW w:w="1985" w:type="dxa"/>
          </w:tcPr>
          <w:p w14:paraId="41930FC6" w14:textId="77777777" w:rsidR="0020602B" w:rsidRPr="00CB138A" w:rsidRDefault="0020602B" w:rsidP="0020602B">
            <w:pPr>
              <w:rPr>
                <w:rFonts w:ascii="Comic Sans MS" w:hAnsi="Comic Sans MS"/>
                <w:b/>
                <w:u w:val="single"/>
              </w:rPr>
            </w:pPr>
            <w:r w:rsidRPr="00CB138A">
              <w:rPr>
                <w:rFonts w:ascii="Comic Sans MS" w:hAnsi="Comic Sans MS"/>
                <w:b/>
                <w:u w:val="single"/>
              </w:rPr>
              <w:t>Recycling Project</w:t>
            </w:r>
          </w:p>
          <w:p w14:paraId="41D0E344" w14:textId="77777777" w:rsidR="0020602B" w:rsidRPr="00CB138A" w:rsidRDefault="0020602B" w:rsidP="0020602B">
            <w:pPr>
              <w:rPr>
                <w:rFonts w:ascii="Comic Sans MS" w:hAnsi="Comic Sans MS"/>
                <w:b/>
              </w:rPr>
            </w:pPr>
            <w:r w:rsidRPr="00CB138A">
              <w:rPr>
                <w:rFonts w:ascii="Comic Sans MS" w:hAnsi="Comic Sans MS"/>
                <w:b/>
                <w:u w:val="single"/>
              </w:rPr>
              <w:t>Continued</w:t>
            </w:r>
          </w:p>
        </w:tc>
      </w:tr>
      <w:tr w:rsidR="005F2A91" w:rsidRPr="0027689C" w14:paraId="08210998" w14:textId="77777777" w:rsidTr="00621845">
        <w:trPr>
          <w:trHeight w:val="2047"/>
        </w:trPr>
        <w:tc>
          <w:tcPr>
            <w:tcW w:w="1270" w:type="dxa"/>
          </w:tcPr>
          <w:p w14:paraId="12F4F8D5" w14:textId="77777777" w:rsidR="005F2A91" w:rsidRPr="0027689C" w:rsidRDefault="005F2A91" w:rsidP="0020602B">
            <w:pPr>
              <w:rPr>
                <w:rFonts w:ascii="Comic Sans MS" w:hAnsi="Comic Sans MS"/>
              </w:rPr>
            </w:pPr>
          </w:p>
        </w:tc>
        <w:tc>
          <w:tcPr>
            <w:tcW w:w="13326" w:type="dxa"/>
            <w:gridSpan w:val="6"/>
          </w:tcPr>
          <w:p w14:paraId="69596568" w14:textId="27A9377E"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5DCFCE0F" w14:textId="2594256B" w:rsidR="005F2A91" w:rsidRPr="00CB138A" w:rsidRDefault="005F2A91" w:rsidP="005F2A91">
            <w:pPr>
              <w:rPr>
                <w:rFonts w:ascii="Comic Sans MS" w:hAnsi="Comic Sans MS"/>
                <w:b/>
                <w:u w:val="single"/>
              </w:rPr>
            </w:pPr>
            <w:r w:rsidRPr="00CB138A">
              <w:rPr>
                <w:rFonts w:ascii="Comic Sans MS" w:eastAsia="Calibri" w:hAnsi="Comic Sans MS" w:cs="Times New Roman"/>
              </w:rPr>
              <w:t>That the internet can be a negative place where online abuse, trolling, bullying and harassment can take place, which can have a negative impact on mental health.</w:t>
            </w:r>
          </w:p>
        </w:tc>
      </w:tr>
      <w:tr w:rsidR="0020602B" w:rsidRPr="0027689C" w14:paraId="16C431F8" w14:textId="77777777" w:rsidTr="005F2A91">
        <w:trPr>
          <w:trHeight w:val="913"/>
        </w:trPr>
        <w:tc>
          <w:tcPr>
            <w:tcW w:w="1270" w:type="dxa"/>
          </w:tcPr>
          <w:p w14:paraId="1D9B99EF" w14:textId="77777777" w:rsidR="0020602B" w:rsidRPr="0027689C" w:rsidRDefault="0020602B" w:rsidP="0020602B">
            <w:pPr>
              <w:rPr>
                <w:rFonts w:ascii="Comic Sans MS" w:hAnsi="Comic Sans MS"/>
              </w:rPr>
            </w:pPr>
            <w:r w:rsidRPr="0027689C">
              <w:rPr>
                <w:rFonts w:ascii="Comic Sans MS" w:hAnsi="Comic Sans MS"/>
              </w:rPr>
              <w:t>Yr5</w:t>
            </w:r>
          </w:p>
        </w:tc>
        <w:tc>
          <w:tcPr>
            <w:tcW w:w="2268" w:type="dxa"/>
          </w:tcPr>
          <w:p w14:paraId="756D1540"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Democracy Simulation</w:t>
            </w:r>
          </w:p>
          <w:p w14:paraId="74D537A0"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how local democracy works</w:t>
            </w:r>
          </w:p>
          <w:p w14:paraId="32C3ED3C" w14:textId="77777777" w:rsidR="0020602B" w:rsidRPr="00CB138A" w:rsidRDefault="0020602B" w:rsidP="0020602B">
            <w:pPr>
              <w:rPr>
                <w:rFonts w:ascii="Comic Sans MS" w:hAnsi="Comic Sans MS"/>
              </w:rPr>
            </w:pPr>
            <w:r w:rsidRPr="00CB138A">
              <w:rPr>
                <w:rFonts w:ascii="Comic Sans MS" w:hAnsi="Comic Sans MS"/>
              </w:rPr>
              <w:t xml:space="preserve"> </w:t>
            </w:r>
          </w:p>
          <w:p w14:paraId="2170F73B"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05C96383" w14:textId="77777777" w:rsidR="0020602B" w:rsidRPr="00CB138A" w:rsidRDefault="0020602B" w:rsidP="0020602B">
            <w:pPr>
              <w:rPr>
                <w:rFonts w:ascii="Comic Sans MS" w:hAnsi="Comic Sans MS"/>
                <w:i/>
              </w:rPr>
            </w:pPr>
            <w:r w:rsidRPr="00CB138A">
              <w:rPr>
                <w:rFonts w:ascii="Comic Sans MS" w:hAnsi="Comic Sans MS"/>
                <w:i/>
              </w:rPr>
              <w:t>- Use a simulation to develop understanding of democracy</w:t>
            </w:r>
          </w:p>
          <w:p w14:paraId="19FB3A3C" w14:textId="77777777" w:rsidR="0020602B" w:rsidRPr="00CB138A" w:rsidRDefault="0020602B" w:rsidP="0020602B">
            <w:pPr>
              <w:rPr>
                <w:rFonts w:ascii="Comic Sans MS" w:hAnsi="Comic Sans MS"/>
                <w:i/>
              </w:rPr>
            </w:pPr>
          </w:p>
          <w:p w14:paraId="55F5D8A0" w14:textId="77777777" w:rsidR="0020602B" w:rsidRPr="00CB138A" w:rsidRDefault="0020602B" w:rsidP="0020602B">
            <w:pPr>
              <w:rPr>
                <w:rFonts w:ascii="Comic Sans MS" w:hAnsi="Comic Sans MS"/>
                <w:i/>
              </w:rPr>
            </w:pPr>
            <w:r w:rsidRPr="00CB138A">
              <w:rPr>
                <w:rFonts w:ascii="Comic Sans MS" w:hAnsi="Comic Sans MS"/>
                <w:i/>
              </w:rPr>
              <w:t xml:space="preserve"> - Work collaboratively towards shared goals to develop </w:t>
            </w:r>
            <w:r w:rsidRPr="00CB138A">
              <w:rPr>
                <w:rFonts w:ascii="Comic Sans MS" w:hAnsi="Comic Sans MS"/>
                <w:i/>
              </w:rPr>
              <w:lastRenderedPageBreak/>
              <w:t>strategies to resolve disputes through negotiation and appropriate compromise</w:t>
            </w:r>
          </w:p>
          <w:p w14:paraId="5384613E" w14:textId="77777777" w:rsidR="0020602B" w:rsidRPr="00CB138A" w:rsidRDefault="0020602B" w:rsidP="0020602B">
            <w:pPr>
              <w:rPr>
                <w:rFonts w:ascii="Comic Sans MS" w:hAnsi="Comic Sans MS"/>
                <w:i/>
              </w:rPr>
            </w:pPr>
          </w:p>
          <w:p w14:paraId="2C59A903" w14:textId="367305B8" w:rsidR="0020602B" w:rsidRPr="00CB138A" w:rsidRDefault="0020602B" w:rsidP="0020602B">
            <w:pPr>
              <w:rPr>
                <w:rFonts w:ascii="Comic Sans MS" w:hAnsi="Comic Sans MS"/>
                <w:i/>
              </w:rPr>
            </w:pPr>
            <w:r w:rsidRPr="00CB138A">
              <w:rPr>
                <w:rFonts w:ascii="Comic Sans MS" w:hAnsi="Comic Sans MS"/>
                <w:i/>
              </w:rPr>
              <w:t xml:space="preserve"> - Realise the nature and consequences of discrimination, teasing, bullying and aggressive behaviours (including all types of bullying: cyber, racial, sexual, gender-based, HBT, religious, health-based or bullying based around special need or disability and the use of prejudice-based language and hate speech) and know how to respond and ask for help)</w:t>
            </w:r>
          </w:p>
        </w:tc>
        <w:tc>
          <w:tcPr>
            <w:tcW w:w="2411" w:type="dxa"/>
          </w:tcPr>
          <w:p w14:paraId="557A623A" w14:textId="77777777" w:rsidR="0020602B" w:rsidRPr="00CB138A" w:rsidRDefault="0020602B" w:rsidP="0020602B">
            <w:pPr>
              <w:tabs>
                <w:tab w:val="left" w:pos="375"/>
              </w:tabs>
              <w:rPr>
                <w:rFonts w:ascii="Comic Sans MS" w:hAnsi="Comic Sans MS"/>
                <w:b/>
              </w:rPr>
            </w:pPr>
            <w:r w:rsidRPr="00CB138A">
              <w:rPr>
                <w:rFonts w:ascii="Comic Sans MS" w:hAnsi="Comic Sans MS"/>
                <w:i/>
              </w:rPr>
              <w:lastRenderedPageBreak/>
              <w:t xml:space="preserve"> </w:t>
            </w:r>
            <w:r w:rsidRPr="00CB138A">
              <w:rPr>
                <w:rFonts w:ascii="Comic Sans MS" w:hAnsi="Comic Sans MS"/>
                <w:b/>
              </w:rPr>
              <w:t xml:space="preserve">World Book Day Activities – Changing lives through a love of books and reading </w:t>
            </w:r>
          </w:p>
          <w:p w14:paraId="27CF4F3C" w14:textId="53D60B3F" w:rsidR="0020602B" w:rsidRPr="00CB138A" w:rsidRDefault="0020602B" w:rsidP="0020602B">
            <w:pPr>
              <w:rPr>
                <w:rFonts w:ascii="Comic Sans MS" w:hAnsi="Comic Sans MS"/>
              </w:rPr>
            </w:pPr>
          </w:p>
        </w:tc>
        <w:tc>
          <w:tcPr>
            <w:tcW w:w="2691" w:type="dxa"/>
          </w:tcPr>
          <w:p w14:paraId="53172BF4"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3AFE0429" w14:textId="77777777" w:rsidR="0020602B" w:rsidRPr="00CB138A" w:rsidRDefault="0020602B" w:rsidP="0020602B">
            <w:pPr>
              <w:rPr>
                <w:rFonts w:ascii="Comic Sans MS" w:hAnsi="Comic Sans MS"/>
                <w:i/>
              </w:rPr>
            </w:pPr>
          </w:p>
          <w:p w14:paraId="3DF26E8A"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18876F37" w14:textId="77777777" w:rsidR="0020602B" w:rsidRPr="00CB138A" w:rsidRDefault="0020602B" w:rsidP="0020602B">
            <w:pPr>
              <w:rPr>
                <w:rFonts w:ascii="Comic Sans MS" w:hAnsi="Comic Sans MS"/>
                <w:i/>
              </w:rPr>
            </w:pPr>
          </w:p>
          <w:p w14:paraId="5173F4F7" w14:textId="11C15B4E" w:rsidR="0020602B" w:rsidRPr="00CB138A" w:rsidRDefault="0020602B" w:rsidP="0020602B">
            <w:pPr>
              <w:rPr>
                <w:rFonts w:ascii="Comic Sans MS" w:hAnsi="Comic Sans MS"/>
                <w:b/>
                <w:u w:val="single"/>
              </w:rPr>
            </w:pPr>
          </w:p>
        </w:tc>
        <w:tc>
          <w:tcPr>
            <w:tcW w:w="1701" w:type="dxa"/>
          </w:tcPr>
          <w:p w14:paraId="1EC2449C"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1DCECDEB"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21BE8185" w14:textId="77777777" w:rsidR="0020602B" w:rsidRPr="00CB138A" w:rsidRDefault="0020602B" w:rsidP="0020602B">
            <w:pPr>
              <w:rPr>
                <w:rFonts w:ascii="Comic Sans MS" w:hAnsi="Comic Sans MS"/>
              </w:rPr>
            </w:pPr>
          </w:p>
          <w:p w14:paraId="7945E3BF" w14:textId="41D8847F" w:rsidR="0020602B" w:rsidRPr="00CB138A" w:rsidRDefault="0020602B" w:rsidP="0020602B">
            <w:pPr>
              <w:rPr>
                <w:rFonts w:ascii="Comic Sans MS" w:hAnsi="Comic Sans MS"/>
              </w:rPr>
            </w:pPr>
          </w:p>
        </w:tc>
        <w:tc>
          <w:tcPr>
            <w:tcW w:w="2270" w:type="dxa"/>
          </w:tcPr>
          <w:p w14:paraId="093F024A"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Money and Saving</w:t>
            </w:r>
          </w:p>
          <w:p w14:paraId="51477393"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saving and spending </w:t>
            </w:r>
          </w:p>
          <w:p w14:paraId="3D29AC10" w14:textId="77777777" w:rsidR="0020602B" w:rsidRPr="00CB138A" w:rsidRDefault="0020602B" w:rsidP="0020602B">
            <w:pPr>
              <w:rPr>
                <w:rFonts w:ascii="Comic Sans MS" w:hAnsi="Comic Sans MS"/>
              </w:rPr>
            </w:pPr>
          </w:p>
          <w:p w14:paraId="02BABD9B"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510883FA" w14:textId="77777777" w:rsidR="0020602B" w:rsidRPr="00CB138A" w:rsidRDefault="0020602B" w:rsidP="0020602B">
            <w:pPr>
              <w:rPr>
                <w:rFonts w:ascii="Comic Sans MS" w:hAnsi="Comic Sans MS"/>
                <w:i/>
              </w:rPr>
            </w:pPr>
            <w:r w:rsidRPr="00CB138A">
              <w:rPr>
                <w:rFonts w:ascii="Comic Sans MS" w:hAnsi="Comic Sans MS"/>
                <w:i/>
              </w:rPr>
              <w:t xml:space="preserve">-run a simple marketing project in teams </w:t>
            </w:r>
          </w:p>
          <w:p w14:paraId="4EBBEF27" w14:textId="77777777" w:rsidR="0020602B" w:rsidRPr="00CB138A" w:rsidRDefault="0020602B" w:rsidP="0020602B">
            <w:pPr>
              <w:rPr>
                <w:rFonts w:ascii="Comic Sans MS" w:hAnsi="Comic Sans MS"/>
              </w:rPr>
            </w:pPr>
          </w:p>
        </w:tc>
        <w:tc>
          <w:tcPr>
            <w:tcW w:w="1985" w:type="dxa"/>
          </w:tcPr>
          <w:p w14:paraId="1AD29A24"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Personal Safety</w:t>
            </w:r>
          </w:p>
          <w:p w14:paraId="1C700AEE" w14:textId="77777777" w:rsidR="0020602B" w:rsidRPr="00CB138A" w:rsidRDefault="0020602B" w:rsidP="0020602B">
            <w:pPr>
              <w:rPr>
                <w:rFonts w:ascii="Comic Sans MS" w:hAnsi="Comic Sans MS"/>
              </w:rPr>
            </w:pPr>
            <w:r w:rsidRPr="00CB138A">
              <w:rPr>
                <w:rFonts w:ascii="Comic Sans MS" w:hAnsi="Comic Sans MS"/>
              </w:rPr>
              <w:t xml:space="preserve"> </w:t>
            </w:r>
            <w:r w:rsidRPr="00CB138A">
              <w:rPr>
                <w:rFonts w:ascii="Comic Sans MS" w:hAnsi="Comic Sans MS"/>
              </w:rPr>
              <w:sym w:font="Symbol" w:char="F0B7"/>
            </w:r>
            <w:r w:rsidRPr="00CB138A">
              <w:rPr>
                <w:rFonts w:ascii="Comic Sans MS" w:hAnsi="Comic Sans MS"/>
              </w:rPr>
              <w:t xml:space="preserve"> That everyone has human rights, all peoples, all societies and that children have their own special rights set out in the United Nations Declaration of the Rights of the Child </w:t>
            </w:r>
          </w:p>
          <w:p w14:paraId="11601A9D" w14:textId="77777777" w:rsidR="0020602B" w:rsidRPr="00CB138A" w:rsidRDefault="0020602B" w:rsidP="0020602B">
            <w:pPr>
              <w:rPr>
                <w:rFonts w:ascii="Comic Sans MS" w:hAnsi="Comic Sans MS"/>
              </w:rPr>
            </w:pPr>
          </w:p>
          <w:p w14:paraId="2EE9BDD2" w14:textId="77777777" w:rsidR="0020602B" w:rsidRPr="00CB138A" w:rsidRDefault="0020602B" w:rsidP="0020602B">
            <w:pPr>
              <w:rPr>
                <w:rFonts w:ascii="Comic Sans MS" w:hAnsi="Comic Sans MS"/>
              </w:rPr>
            </w:pPr>
            <w:r w:rsidRPr="00CB138A">
              <w:rPr>
                <w:rFonts w:ascii="Comic Sans MS" w:hAnsi="Comic Sans MS"/>
              </w:rPr>
              <w:lastRenderedPageBreak/>
              <w:sym w:font="Symbol" w:char="F0B7"/>
            </w:r>
            <w:r w:rsidRPr="00CB138A">
              <w:rPr>
                <w:rFonts w:ascii="Comic Sans MS" w:hAnsi="Comic Sans MS"/>
              </w:rPr>
              <w:t xml:space="preserve"> That these universal rights are there to protect everyone and primacy over national law and family and community practices </w:t>
            </w:r>
          </w:p>
          <w:p w14:paraId="5823F163" w14:textId="77777777" w:rsidR="0020602B" w:rsidRPr="00CB138A" w:rsidRDefault="0020602B" w:rsidP="0020602B">
            <w:pPr>
              <w:rPr>
                <w:rFonts w:ascii="Comic Sans MS" w:hAnsi="Comic Sans MS"/>
              </w:rPr>
            </w:pPr>
          </w:p>
          <w:p w14:paraId="75F04378"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262FE72B" w14:textId="3F6C3D28" w:rsidR="0020602B" w:rsidRPr="00CB138A" w:rsidRDefault="0020602B" w:rsidP="0020602B">
            <w:pPr>
              <w:rPr>
                <w:rFonts w:ascii="Comic Sans MS" w:hAnsi="Comic Sans MS"/>
                <w:i/>
              </w:rPr>
            </w:pPr>
            <w:r w:rsidRPr="00CB138A">
              <w:rPr>
                <w:rFonts w:ascii="Comic Sans MS" w:hAnsi="Comic Sans MS"/>
                <w:i/>
              </w:rPr>
              <w:t xml:space="preserve">- Develop strategies for keeping physically and emotionally safe including road safety, safety in the environment such as gang culture and knife carrying and safety online (including social media, grooming, sexting, online bullying and the responsible use of the internet </w:t>
            </w:r>
            <w:r w:rsidRPr="00CB138A">
              <w:rPr>
                <w:rFonts w:ascii="Comic Sans MS" w:hAnsi="Comic Sans MS"/>
                <w:i/>
              </w:rPr>
              <w:lastRenderedPageBreak/>
              <w:t>and devices used).</w:t>
            </w:r>
          </w:p>
        </w:tc>
      </w:tr>
      <w:tr w:rsidR="005F2A91" w:rsidRPr="0027689C" w14:paraId="47E8964B" w14:textId="77777777" w:rsidTr="00F87CFC">
        <w:trPr>
          <w:trHeight w:val="913"/>
        </w:trPr>
        <w:tc>
          <w:tcPr>
            <w:tcW w:w="1270" w:type="dxa"/>
          </w:tcPr>
          <w:p w14:paraId="69D8BBA0" w14:textId="77777777" w:rsidR="005F2A91" w:rsidRPr="0027689C" w:rsidRDefault="005F2A91" w:rsidP="0020602B">
            <w:pPr>
              <w:rPr>
                <w:rFonts w:ascii="Comic Sans MS" w:hAnsi="Comic Sans MS"/>
              </w:rPr>
            </w:pPr>
          </w:p>
        </w:tc>
        <w:tc>
          <w:tcPr>
            <w:tcW w:w="13326" w:type="dxa"/>
            <w:gridSpan w:val="6"/>
          </w:tcPr>
          <w:p w14:paraId="6E405FCA" w14:textId="133E4E12"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63A18E9A" w14:textId="36A7AAF3" w:rsidR="005F2A91" w:rsidRPr="00CB138A" w:rsidRDefault="005F2A91" w:rsidP="005F2A91">
            <w:pPr>
              <w:rPr>
                <w:rFonts w:ascii="Comic Sans MS" w:hAnsi="Comic Sans MS"/>
                <w:b/>
                <w:u w:val="single"/>
              </w:rPr>
            </w:pPr>
            <w:r w:rsidRPr="00CB138A">
              <w:rPr>
                <w:rFonts w:ascii="Comic Sans MS" w:eastAsia="Calibri" w:hAnsi="Comic Sans MS" w:cs="Times New Roman"/>
              </w:rPr>
              <w:t>That the internet can also be a negative place where online abuse, trolling, bullying and harassment can take place, which can have a negative impact on mental health</w:t>
            </w:r>
          </w:p>
        </w:tc>
      </w:tr>
      <w:tr w:rsidR="0020602B" w:rsidRPr="0027689C" w14:paraId="03886E43" w14:textId="77777777" w:rsidTr="0027689C">
        <w:trPr>
          <w:trHeight w:val="70"/>
        </w:trPr>
        <w:tc>
          <w:tcPr>
            <w:tcW w:w="1270" w:type="dxa"/>
          </w:tcPr>
          <w:p w14:paraId="7FBDA64C" w14:textId="77777777" w:rsidR="0020602B" w:rsidRPr="0027689C" w:rsidRDefault="0020602B" w:rsidP="0020602B">
            <w:pPr>
              <w:rPr>
                <w:rFonts w:ascii="Comic Sans MS" w:hAnsi="Comic Sans MS"/>
              </w:rPr>
            </w:pPr>
            <w:r w:rsidRPr="0027689C">
              <w:rPr>
                <w:rFonts w:ascii="Comic Sans MS" w:hAnsi="Comic Sans MS"/>
              </w:rPr>
              <w:t>Yr6</w:t>
            </w:r>
          </w:p>
        </w:tc>
        <w:tc>
          <w:tcPr>
            <w:tcW w:w="2268" w:type="dxa"/>
          </w:tcPr>
          <w:p w14:paraId="29A19C16"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Democracy and Decisions</w:t>
            </w:r>
          </w:p>
          <w:p w14:paraId="37EDAFD1"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Learn about government and parliament </w:t>
            </w:r>
          </w:p>
          <w:p w14:paraId="347EA4C4" w14:textId="77777777" w:rsidR="0020602B" w:rsidRPr="00CB138A" w:rsidRDefault="0020602B" w:rsidP="0020602B">
            <w:pPr>
              <w:rPr>
                <w:rFonts w:ascii="Comic Sans MS" w:hAnsi="Comic Sans MS"/>
              </w:rPr>
            </w:pPr>
          </w:p>
          <w:p w14:paraId="7983C3BF"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4EF980B4" w14:textId="77777777" w:rsidR="0020602B" w:rsidRPr="00CB138A" w:rsidRDefault="0020602B" w:rsidP="0020602B">
            <w:pPr>
              <w:rPr>
                <w:rFonts w:ascii="Comic Sans MS" w:hAnsi="Comic Sans MS"/>
                <w:i/>
              </w:rPr>
            </w:pPr>
            <w:r w:rsidRPr="00CB138A">
              <w:rPr>
                <w:rFonts w:ascii="Comic Sans MS" w:hAnsi="Comic Sans MS"/>
                <w:i/>
              </w:rPr>
              <w:t xml:space="preserve">- Show understanding via letter writing </w:t>
            </w:r>
          </w:p>
          <w:p w14:paraId="54CB5F38" w14:textId="77777777" w:rsidR="0020602B" w:rsidRPr="00CB138A" w:rsidRDefault="0020602B" w:rsidP="0020602B">
            <w:pPr>
              <w:rPr>
                <w:rFonts w:ascii="Comic Sans MS" w:hAnsi="Comic Sans MS"/>
              </w:rPr>
            </w:pPr>
          </w:p>
          <w:p w14:paraId="1910BB6A" w14:textId="77777777" w:rsidR="0020602B" w:rsidRPr="00CB138A" w:rsidRDefault="0020602B" w:rsidP="0020602B">
            <w:pPr>
              <w:rPr>
                <w:rFonts w:ascii="Comic Sans MS" w:hAnsi="Comic Sans MS"/>
              </w:rPr>
            </w:pPr>
          </w:p>
          <w:p w14:paraId="31F2A3B5" w14:textId="77777777" w:rsidR="0020602B" w:rsidRPr="00CB138A" w:rsidRDefault="0020602B" w:rsidP="0020602B">
            <w:pPr>
              <w:rPr>
                <w:rFonts w:ascii="Comic Sans MS" w:hAnsi="Comic Sans MS"/>
              </w:rPr>
            </w:pPr>
          </w:p>
        </w:tc>
        <w:tc>
          <w:tcPr>
            <w:tcW w:w="2411" w:type="dxa"/>
          </w:tcPr>
          <w:p w14:paraId="609F3FD9" w14:textId="77777777" w:rsidR="0020602B" w:rsidRPr="00CB138A" w:rsidRDefault="0020602B" w:rsidP="0020602B">
            <w:pPr>
              <w:tabs>
                <w:tab w:val="left" w:pos="375"/>
              </w:tabs>
              <w:rPr>
                <w:rFonts w:ascii="Comic Sans MS" w:hAnsi="Comic Sans MS"/>
                <w:b/>
              </w:rPr>
            </w:pPr>
            <w:r w:rsidRPr="00CB138A">
              <w:rPr>
                <w:rFonts w:ascii="Comic Sans MS" w:hAnsi="Comic Sans MS"/>
                <w:i/>
              </w:rPr>
              <w:t xml:space="preserve"> </w:t>
            </w:r>
            <w:r w:rsidRPr="00CB138A">
              <w:rPr>
                <w:rFonts w:ascii="Comic Sans MS" w:hAnsi="Comic Sans MS"/>
                <w:b/>
              </w:rPr>
              <w:t xml:space="preserve">World Book Day Activities – Changing lives through a love of books and reading </w:t>
            </w:r>
          </w:p>
          <w:p w14:paraId="7BBB27A7" w14:textId="2A5FC8B7" w:rsidR="0020602B" w:rsidRPr="00CB138A" w:rsidRDefault="0020602B" w:rsidP="0020602B">
            <w:pPr>
              <w:jc w:val="center"/>
              <w:rPr>
                <w:rFonts w:ascii="Comic Sans MS" w:hAnsi="Comic Sans MS"/>
              </w:rPr>
            </w:pPr>
            <w:bookmarkStart w:id="0" w:name="_GoBack"/>
            <w:bookmarkEnd w:id="0"/>
          </w:p>
        </w:tc>
        <w:tc>
          <w:tcPr>
            <w:tcW w:w="2691" w:type="dxa"/>
          </w:tcPr>
          <w:p w14:paraId="5861559A" w14:textId="77777777" w:rsidR="0020602B" w:rsidRPr="00CB138A" w:rsidRDefault="0020602B" w:rsidP="0020602B">
            <w:pPr>
              <w:rPr>
                <w:rFonts w:ascii="Comic Sans MS" w:hAnsi="Comic Sans MS"/>
                <w:b/>
              </w:rPr>
            </w:pPr>
            <w:r w:rsidRPr="00CB138A">
              <w:rPr>
                <w:rFonts w:ascii="Comic Sans MS" w:hAnsi="Comic Sans MS"/>
                <w:i/>
              </w:rPr>
              <w:t xml:space="preserve"> </w:t>
            </w:r>
            <w:r w:rsidRPr="00CB138A">
              <w:rPr>
                <w:rFonts w:ascii="Comic Sans MS" w:hAnsi="Comic Sans MS"/>
                <w:b/>
              </w:rPr>
              <w:t>Lifting Limits</w:t>
            </w:r>
          </w:p>
          <w:p w14:paraId="291DD2C2" w14:textId="77777777" w:rsidR="0020602B" w:rsidRPr="00CB138A" w:rsidRDefault="0020602B" w:rsidP="0020602B">
            <w:pPr>
              <w:rPr>
                <w:rFonts w:ascii="Comic Sans MS" w:hAnsi="Comic Sans MS"/>
                <w:i/>
              </w:rPr>
            </w:pPr>
          </w:p>
          <w:p w14:paraId="782B1FD6" w14:textId="77777777" w:rsidR="0020602B" w:rsidRPr="00CB138A" w:rsidRDefault="0020602B" w:rsidP="0020602B">
            <w:pPr>
              <w:rPr>
                <w:rFonts w:ascii="Comic Sans MS" w:hAnsi="Comic Sans MS"/>
                <w:i/>
              </w:rPr>
            </w:pPr>
            <w:r w:rsidRPr="00CB138A">
              <w:rPr>
                <w:rFonts w:ascii="Comic Sans MS" w:hAnsi="Comic Sans MS"/>
                <w:i/>
              </w:rPr>
              <w:t xml:space="preserve">International Women’s Day </w:t>
            </w:r>
          </w:p>
          <w:p w14:paraId="297139E6" w14:textId="77777777" w:rsidR="0020602B" w:rsidRPr="00CB138A" w:rsidRDefault="0020602B" w:rsidP="0020602B">
            <w:pPr>
              <w:rPr>
                <w:rFonts w:ascii="Comic Sans MS" w:hAnsi="Comic Sans MS"/>
                <w:i/>
              </w:rPr>
            </w:pPr>
          </w:p>
          <w:p w14:paraId="49403671" w14:textId="37A3E062" w:rsidR="0020602B" w:rsidRPr="00CB138A" w:rsidRDefault="0020602B" w:rsidP="0020602B">
            <w:pPr>
              <w:rPr>
                <w:rFonts w:ascii="Comic Sans MS" w:hAnsi="Comic Sans MS"/>
                <w:i/>
              </w:rPr>
            </w:pPr>
          </w:p>
        </w:tc>
        <w:tc>
          <w:tcPr>
            <w:tcW w:w="1701" w:type="dxa"/>
          </w:tcPr>
          <w:p w14:paraId="77C6E86B" w14:textId="77777777" w:rsidR="0020602B" w:rsidRPr="00CB138A" w:rsidRDefault="0020602B" w:rsidP="0020602B">
            <w:pPr>
              <w:rPr>
                <w:rFonts w:ascii="Comic Sans MS" w:hAnsi="Comic Sans MS"/>
                <w:b/>
              </w:rPr>
            </w:pPr>
            <w:r w:rsidRPr="00CB138A">
              <w:rPr>
                <w:rFonts w:ascii="Comic Sans MS" w:hAnsi="Comic Sans MS"/>
                <w:b/>
              </w:rPr>
              <w:t xml:space="preserve">Red Nose Day </w:t>
            </w:r>
          </w:p>
          <w:p w14:paraId="24CF5618" w14:textId="77777777" w:rsidR="0020602B" w:rsidRPr="00CB138A" w:rsidRDefault="0020602B" w:rsidP="0020602B">
            <w:pPr>
              <w:rPr>
                <w:rFonts w:ascii="Comic Sans MS" w:hAnsi="Comic Sans MS"/>
                <w:b/>
              </w:rPr>
            </w:pPr>
            <w:r w:rsidRPr="00CB138A">
              <w:rPr>
                <w:rFonts w:ascii="Comic Sans MS" w:hAnsi="Comic Sans MS"/>
                <w:b/>
              </w:rPr>
              <w:t xml:space="preserve">Comic Relief – Together we have the power to change lives </w:t>
            </w:r>
          </w:p>
          <w:p w14:paraId="4126AF0F" w14:textId="77777777" w:rsidR="0020602B" w:rsidRPr="00CB138A" w:rsidRDefault="0020602B" w:rsidP="0020602B">
            <w:pPr>
              <w:rPr>
                <w:rFonts w:ascii="Comic Sans MS" w:hAnsi="Comic Sans MS"/>
              </w:rPr>
            </w:pPr>
          </w:p>
          <w:p w14:paraId="243E7C02" w14:textId="24E3E984" w:rsidR="0020602B" w:rsidRPr="00CB138A" w:rsidRDefault="0020602B" w:rsidP="0020602B">
            <w:pPr>
              <w:rPr>
                <w:rFonts w:ascii="Comic Sans MS" w:hAnsi="Comic Sans MS"/>
              </w:rPr>
            </w:pPr>
          </w:p>
        </w:tc>
        <w:tc>
          <w:tcPr>
            <w:tcW w:w="2270" w:type="dxa"/>
          </w:tcPr>
          <w:p w14:paraId="0C282B00"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t>Money and Me</w:t>
            </w:r>
          </w:p>
          <w:p w14:paraId="7C066368"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the role money plays in their own and others’ lives</w:t>
            </w:r>
          </w:p>
          <w:p w14:paraId="1C2086C4" w14:textId="77777777" w:rsidR="0020602B" w:rsidRPr="00CB138A" w:rsidRDefault="0020602B" w:rsidP="0020602B">
            <w:pPr>
              <w:rPr>
                <w:rFonts w:ascii="Comic Sans MS" w:hAnsi="Comic Sans MS"/>
              </w:rPr>
            </w:pPr>
            <w:r w:rsidRPr="00CB138A">
              <w:rPr>
                <w:rFonts w:ascii="Comic Sans MS" w:hAnsi="Comic Sans MS"/>
              </w:rPr>
              <w:t xml:space="preserve"> </w:t>
            </w:r>
            <w:r w:rsidRPr="00CB138A">
              <w:rPr>
                <w:rFonts w:ascii="Comic Sans MS" w:hAnsi="Comic Sans MS"/>
              </w:rPr>
              <w:sym w:font="Symbol" w:char="F0B7"/>
            </w:r>
            <w:r w:rsidRPr="00CB138A">
              <w:rPr>
                <w:rFonts w:ascii="Comic Sans MS" w:hAnsi="Comic Sans MS"/>
              </w:rPr>
              <w:t xml:space="preserve"> That resources can be allocated in different ways and that these economic choices affect individuals, communities and the sustainability of the environment</w:t>
            </w:r>
          </w:p>
          <w:p w14:paraId="26DEDBF4" w14:textId="77777777" w:rsidR="0020602B" w:rsidRPr="00CB138A" w:rsidRDefault="0020602B" w:rsidP="0020602B">
            <w:pPr>
              <w:rPr>
                <w:rFonts w:ascii="Comic Sans MS" w:hAnsi="Comic Sans MS"/>
              </w:rPr>
            </w:pPr>
          </w:p>
          <w:p w14:paraId="4EA8F5CF" w14:textId="77777777" w:rsidR="0020602B" w:rsidRPr="00CB138A" w:rsidRDefault="0020602B" w:rsidP="0020602B">
            <w:pPr>
              <w:rPr>
                <w:rFonts w:ascii="Comic Sans MS" w:hAnsi="Comic Sans MS"/>
              </w:rPr>
            </w:pPr>
            <w:r w:rsidRPr="00CB138A">
              <w:rPr>
                <w:rFonts w:ascii="Comic Sans MS" w:hAnsi="Comic Sans MS"/>
              </w:rPr>
              <w:t xml:space="preserve"> </w:t>
            </w:r>
            <w:r w:rsidRPr="00CB138A">
              <w:rPr>
                <w:rFonts w:ascii="Comic Sans MS" w:hAnsi="Comic Sans MS"/>
              </w:rPr>
              <w:sym w:font="Symbol" w:char="F0B7"/>
            </w:r>
            <w:r w:rsidRPr="00CB138A">
              <w:rPr>
                <w:rFonts w:ascii="Comic Sans MS" w:hAnsi="Comic Sans MS"/>
              </w:rPr>
              <w:t xml:space="preserve"> About enterprise and the skills that make someone ‘enterprising’ </w:t>
            </w:r>
          </w:p>
          <w:p w14:paraId="42EADBB1" w14:textId="77777777" w:rsidR="0020602B" w:rsidRPr="00CB138A" w:rsidRDefault="0020602B" w:rsidP="0020602B">
            <w:pPr>
              <w:rPr>
                <w:rFonts w:ascii="Comic Sans MS" w:hAnsi="Comic Sans MS"/>
              </w:rPr>
            </w:pPr>
          </w:p>
          <w:p w14:paraId="46FAF8CE" w14:textId="77777777" w:rsidR="0020602B" w:rsidRPr="00CB138A" w:rsidRDefault="0020602B" w:rsidP="0020602B">
            <w:pPr>
              <w:rPr>
                <w:rFonts w:ascii="Comic Sans MS" w:hAnsi="Comic Sans MS"/>
                <w:i/>
              </w:rPr>
            </w:pPr>
            <w:r w:rsidRPr="00CB138A">
              <w:rPr>
                <w:rFonts w:ascii="Comic Sans MS" w:hAnsi="Comic Sans MS"/>
                <w:i/>
              </w:rPr>
              <w:t>Children should:</w:t>
            </w:r>
          </w:p>
          <w:p w14:paraId="2527D912" w14:textId="77777777" w:rsidR="0020602B" w:rsidRPr="00CB138A" w:rsidRDefault="0020602B" w:rsidP="0020602B">
            <w:pPr>
              <w:rPr>
                <w:rFonts w:ascii="Comic Sans MS" w:hAnsi="Comic Sans MS"/>
                <w:i/>
              </w:rPr>
            </w:pPr>
            <w:r w:rsidRPr="00CB138A">
              <w:rPr>
                <w:rFonts w:ascii="Comic Sans MS" w:hAnsi="Comic Sans MS"/>
                <w:i/>
              </w:rPr>
              <w:t xml:space="preserve"> - Develop an initial understanding of </w:t>
            </w:r>
            <w:r w:rsidRPr="00CB138A">
              <w:rPr>
                <w:rFonts w:ascii="Comic Sans MS" w:hAnsi="Comic Sans MS"/>
                <w:i/>
              </w:rPr>
              <w:lastRenderedPageBreak/>
              <w:t xml:space="preserve">the concepts of ‘interest’, ‘loan’, ‘debt’, and ‘tax’ (e.g. their contribution to society through the payment of VAT) </w:t>
            </w:r>
          </w:p>
          <w:p w14:paraId="04BF400A" w14:textId="77777777" w:rsidR="0020602B" w:rsidRPr="00CB138A" w:rsidRDefault="0020602B" w:rsidP="0020602B">
            <w:pPr>
              <w:rPr>
                <w:rFonts w:ascii="Comic Sans MS" w:hAnsi="Comic Sans MS"/>
                <w:i/>
              </w:rPr>
            </w:pPr>
          </w:p>
          <w:p w14:paraId="38087176" w14:textId="77777777" w:rsidR="0020602B" w:rsidRPr="00CB138A" w:rsidRDefault="0020602B" w:rsidP="0020602B">
            <w:pPr>
              <w:rPr>
                <w:rFonts w:ascii="Comic Sans MS" w:hAnsi="Comic Sans MS"/>
                <w:i/>
              </w:rPr>
            </w:pPr>
            <w:r w:rsidRPr="00CB138A">
              <w:rPr>
                <w:rFonts w:ascii="Comic Sans MS" w:hAnsi="Comic Sans MS"/>
                <w:i/>
              </w:rPr>
              <w:t xml:space="preserve">- Explore and critique how the media present information structure and conduct interviews and compare results  </w:t>
            </w:r>
          </w:p>
          <w:p w14:paraId="36F58DB1" w14:textId="77777777" w:rsidR="0020602B" w:rsidRPr="00CB138A" w:rsidRDefault="0020602B" w:rsidP="0020602B">
            <w:pPr>
              <w:rPr>
                <w:rFonts w:ascii="Comic Sans MS" w:hAnsi="Comic Sans MS"/>
              </w:rPr>
            </w:pPr>
          </w:p>
        </w:tc>
        <w:tc>
          <w:tcPr>
            <w:tcW w:w="1985" w:type="dxa"/>
          </w:tcPr>
          <w:p w14:paraId="05498044" w14:textId="77777777" w:rsidR="0020602B" w:rsidRPr="00CB138A" w:rsidRDefault="0020602B" w:rsidP="0020602B">
            <w:pPr>
              <w:jc w:val="center"/>
              <w:rPr>
                <w:rFonts w:ascii="Comic Sans MS" w:hAnsi="Comic Sans MS"/>
                <w:b/>
                <w:u w:val="single"/>
              </w:rPr>
            </w:pPr>
            <w:r w:rsidRPr="00CB138A">
              <w:rPr>
                <w:rFonts w:ascii="Comic Sans MS" w:hAnsi="Comic Sans MS"/>
                <w:b/>
                <w:u w:val="single"/>
              </w:rPr>
              <w:lastRenderedPageBreak/>
              <w:t>Celebration</w:t>
            </w:r>
          </w:p>
          <w:p w14:paraId="6FCA76AF" w14:textId="77777777" w:rsidR="0020602B" w:rsidRPr="00CB138A" w:rsidRDefault="0020602B" w:rsidP="0020602B">
            <w:pPr>
              <w:rPr>
                <w:rFonts w:ascii="Comic Sans MS" w:hAnsi="Comic Sans MS"/>
              </w:rPr>
            </w:pPr>
            <w:r w:rsidRPr="00CB138A">
              <w:rPr>
                <w:rFonts w:ascii="Comic Sans MS" w:hAnsi="Comic Sans MS"/>
              </w:rPr>
              <w:sym w:font="Symbol" w:char="F0B7"/>
            </w:r>
            <w:r w:rsidRPr="00CB138A">
              <w:rPr>
                <w:rFonts w:ascii="Comic Sans MS" w:hAnsi="Comic Sans MS"/>
              </w:rPr>
              <w:t xml:space="preserve"> About the people who are responsible for helping them stay healthy and safe and ways that they can help these people </w:t>
            </w:r>
          </w:p>
          <w:p w14:paraId="45380A70" w14:textId="77777777" w:rsidR="0020602B" w:rsidRPr="00CB138A" w:rsidRDefault="0020602B" w:rsidP="0020602B">
            <w:pPr>
              <w:rPr>
                <w:rFonts w:ascii="Comic Sans MS" w:hAnsi="Comic Sans MS"/>
              </w:rPr>
            </w:pPr>
          </w:p>
          <w:p w14:paraId="11F55610" w14:textId="77777777" w:rsidR="0020602B" w:rsidRPr="00CB138A" w:rsidRDefault="0020602B" w:rsidP="0020602B">
            <w:pPr>
              <w:rPr>
                <w:rFonts w:ascii="Comic Sans MS" w:hAnsi="Comic Sans MS"/>
              </w:rPr>
            </w:pPr>
          </w:p>
          <w:p w14:paraId="0BF36275" w14:textId="77777777" w:rsidR="0020602B" w:rsidRPr="00CB138A" w:rsidRDefault="0020602B" w:rsidP="0020602B">
            <w:pPr>
              <w:rPr>
                <w:rFonts w:ascii="Comic Sans MS" w:hAnsi="Comic Sans MS"/>
                <w:i/>
              </w:rPr>
            </w:pPr>
            <w:r w:rsidRPr="00CB138A">
              <w:rPr>
                <w:rFonts w:ascii="Comic Sans MS" w:hAnsi="Comic Sans MS"/>
                <w:i/>
              </w:rPr>
              <w:t xml:space="preserve">Children should: </w:t>
            </w:r>
          </w:p>
          <w:p w14:paraId="1314D04A" w14:textId="2434B625" w:rsidR="0020602B" w:rsidRPr="00CB138A" w:rsidRDefault="0020602B" w:rsidP="0020602B">
            <w:pPr>
              <w:rPr>
                <w:rFonts w:ascii="Comic Sans MS" w:hAnsi="Comic Sans MS"/>
              </w:rPr>
            </w:pPr>
            <w:r w:rsidRPr="00CB138A">
              <w:rPr>
                <w:rFonts w:ascii="Comic Sans MS" w:hAnsi="Comic Sans MS"/>
                <w:i/>
              </w:rPr>
              <w:t xml:space="preserve">-Produce a Year </w:t>
            </w:r>
            <w:r w:rsidR="00B456CF" w:rsidRPr="00CB138A">
              <w:rPr>
                <w:rFonts w:ascii="Comic Sans MS" w:hAnsi="Comic Sans MS"/>
                <w:i/>
              </w:rPr>
              <w:t>6</w:t>
            </w:r>
            <w:r w:rsidRPr="00CB138A">
              <w:rPr>
                <w:rFonts w:ascii="Comic Sans MS" w:hAnsi="Comic Sans MS"/>
                <w:i/>
              </w:rPr>
              <w:t xml:space="preserve"> Resource on how to support each other</w:t>
            </w:r>
          </w:p>
          <w:p w14:paraId="208759B0" w14:textId="77777777" w:rsidR="0020602B" w:rsidRPr="00CB138A" w:rsidRDefault="0020602B" w:rsidP="0020602B">
            <w:pPr>
              <w:rPr>
                <w:rFonts w:ascii="Comic Sans MS" w:hAnsi="Comic Sans MS"/>
                <w:b/>
              </w:rPr>
            </w:pPr>
          </w:p>
        </w:tc>
      </w:tr>
      <w:tr w:rsidR="005F2A91" w:rsidRPr="0027689C" w14:paraId="56B0C38D" w14:textId="77777777" w:rsidTr="003D34CC">
        <w:trPr>
          <w:trHeight w:val="70"/>
        </w:trPr>
        <w:tc>
          <w:tcPr>
            <w:tcW w:w="1270" w:type="dxa"/>
          </w:tcPr>
          <w:p w14:paraId="4E3A99B6" w14:textId="77777777" w:rsidR="005F2A91" w:rsidRPr="0027689C" w:rsidRDefault="005F2A91" w:rsidP="0020602B">
            <w:pPr>
              <w:rPr>
                <w:rFonts w:ascii="Comic Sans MS" w:hAnsi="Comic Sans MS"/>
              </w:rPr>
            </w:pPr>
          </w:p>
        </w:tc>
        <w:tc>
          <w:tcPr>
            <w:tcW w:w="13326" w:type="dxa"/>
            <w:gridSpan w:val="6"/>
          </w:tcPr>
          <w:p w14:paraId="63A4EDC2" w14:textId="62BE755F" w:rsidR="005F2A91" w:rsidRPr="00CB138A" w:rsidRDefault="005F2A91" w:rsidP="005F2A91">
            <w:pPr>
              <w:rPr>
                <w:rFonts w:ascii="Comic Sans MS" w:hAnsi="Comic Sans MS"/>
              </w:rPr>
            </w:pPr>
            <w:r w:rsidRPr="00CB138A">
              <w:rPr>
                <w:rFonts w:ascii="Comic Sans MS" w:hAnsi="Comic Sans MS"/>
                <w:highlight w:val="red"/>
              </w:rPr>
              <w:t xml:space="preserve">Online Safety </w:t>
            </w:r>
            <w:r w:rsidR="00CB138A" w:rsidRPr="00CB138A">
              <w:rPr>
                <w:rFonts w:ascii="Comic Sans MS" w:hAnsi="Comic Sans MS"/>
                <w:highlight w:val="red"/>
              </w:rPr>
              <w:t>Spring</w:t>
            </w:r>
            <w:r w:rsidRPr="00CB138A">
              <w:rPr>
                <w:rFonts w:ascii="Comic Sans MS" w:hAnsi="Comic Sans MS"/>
                <w:highlight w:val="red"/>
              </w:rPr>
              <w:t xml:space="preserve"> 1 and 2 lesson </w:t>
            </w:r>
            <w:proofErr w:type="gramStart"/>
            <w:r w:rsidRPr="00CB138A">
              <w:rPr>
                <w:rFonts w:ascii="Comic Sans MS" w:hAnsi="Comic Sans MS"/>
                <w:highlight w:val="red"/>
              </w:rPr>
              <w:t>objective</w:t>
            </w:r>
            <w:proofErr w:type="gramEnd"/>
          </w:p>
          <w:p w14:paraId="01EF5C33" w14:textId="49421593" w:rsidR="005F2A91" w:rsidRPr="00CB138A" w:rsidRDefault="005F2A91" w:rsidP="005F2A91">
            <w:pPr>
              <w:rPr>
                <w:rFonts w:ascii="Comic Sans MS" w:hAnsi="Comic Sans MS"/>
                <w:b/>
                <w:u w:val="single"/>
              </w:rPr>
            </w:pPr>
            <w:r w:rsidRPr="00CB138A">
              <w:rPr>
                <w:rFonts w:ascii="Comic Sans MS" w:eastAsia="Calibri" w:hAnsi="Comic Sans MS" w:cs="Times New Roman"/>
              </w:rPr>
              <w:t>That the internet can also be a negative place where online abuse, trolling, bullying and harassment can take place, which can have a negative impact on mental health.</w:t>
            </w:r>
          </w:p>
        </w:tc>
      </w:tr>
    </w:tbl>
    <w:p w14:paraId="23FAB218" w14:textId="77777777" w:rsidR="00D01B44" w:rsidRDefault="00D01B44" w:rsidP="001551FB">
      <w:pPr>
        <w:rPr>
          <w:rFonts w:ascii="Comic Sans MS" w:eastAsia="Calibri" w:hAnsi="Comic Sans MS" w:cs="Times New Roman"/>
          <w:b/>
        </w:rPr>
      </w:pPr>
      <w:bookmarkStart w:id="1" w:name="_Hlk90365010"/>
      <w:bookmarkStart w:id="2" w:name="_Hlk94709116"/>
    </w:p>
    <w:p w14:paraId="638F0D92" w14:textId="77777777" w:rsidR="00DA784D" w:rsidRDefault="00DA784D" w:rsidP="001551FB">
      <w:pPr>
        <w:rPr>
          <w:rFonts w:ascii="Comic Sans MS" w:eastAsia="Calibri" w:hAnsi="Comic Sans MS" w:cs="Times New Roman"/>
          <w:b/>
        </w:rPr>
      </w:pPr>
    </w:p>
    <w:p w14:paraId="0208857E" w14:textId="77777777" w:rsidR="00DA784D" w:rsidRDefault="00DA784D" w:rsidP="001551FB">
      <w:pPr>
        <w:rPr>
          <w:rFonts w:ascii="Comic Sans MS" w:eastAsia="Calibri" w:hAnsi="Comic Sans MS" w:cs="Times New Roman"/>
          <w:b/>
        </w:rPr>
      </w:pPr>
    </w:p>
    <w:bookmarkEnd w:id="1"/>
    <w:bookmarkEnd w:id="2"/>
    <w:p w14:paraId="2049E3F1" w14:textId="07428A0A" w:rsidR="001551FB" w:rsidRPr="00DA784D" w:rsidRDefault="001551FB" w:rsidP="005F2A91">
      <w:pPr>
        <w:spacing w:after="0" w:line="216" w:lineRule="auto"/>
        <w:contextualSpacing/>
        <w:rPr>
          <w:rFonts w:ascii="Comic Sans MS" w:eastAsia="Times New Roman" w:hAnsi="Comic Sans MS" w:cs="Times New Roman"/>
          <w:color w:val="7030A0"/>
          <w:sz w:val="28"/>
          <w:szCs w:val="28"/>
          <w:lang w:eastAsia="en-GB"/>
        </w:rPr>
      </w:pPr>
    </w:p>
    <w:sectPr w:rsidR="001551FB" w:rsidRPr="00DA784D"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27689C" w:rsidRDefault="0027689C" w:rsidP="000D0922">
      <w:pPr>
        <w:spacing w:after="0" w:line="240" w:lineRule="auto"/>
      </w:pPr>
      <w:r>
        <w:separator/>
      </w:r>
    </w:p>
  </w:endnote>
  <w:endnote w:type="continuationSeparator" w:id="0">
    <w:p w14:paraId="7FA535D3" w14:textId="77777777" w:rsidR="0027689C" w:rsidRDefault="0027689C"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27689C" w:rsidRDefault="0027689C" w:rsidP="000D0922">
      <w:pPr>
        <w:spacing w:after="0" w:line="240" w:lineRule="auto"/>
      </w:pPr>
      <w:r>
        <w:separator/>
      </w:r>
    </w:p>
  </w:footnote>
  <w:footnote w:type="continuationSeparator" w:id="0">
    <w:p w14:paraId="6F0102A5" w14:textId="77777777" w:rsidR="0027689C" w:rsidRDefault="0027689C"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27689C" w:rsidRDefault="0027689C" w:rsidP="00665293">
    <w:pPr>
      <w:pStyle w:val="Header"/>
    </w:pPr>
  </w:p>
  <w:p w14:paraId="6D50500B" w14:textId="77777777" w:rsidR="0027689C" w:rsidRDefault="0027689C" w:rsidP="00665293">
    <w:pPr>
      <w:pStyle w:val="Header"/>
    </w:pPr>
    <w:r>
      <w:t xml:space="preserve">                                                                                   KEYWORTH AND BESSEMER PSHE CURRICULUM </w:t>
    </w:r>
  </w:p>
  <w:p w14:paraId="3D1BAF01" w14:textId="2C8EE408" w:rsidR="0027689C" w:rsidRDefault="0027689C" w:rsidP="00665293">
    <w:pPr>
      <w:pStyle w:val="Header"/>
    </w:pPr>
    <w:r>
      <w:tab/>
      <w:t xml:space="preserve">                                                            SPRING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51FB"/>
    <w:rsid w:val="00170BCE"/>
    <w:rsid w:val="001C01C5"/>
    <w:rsid w:val="0020602B"/>
    <w:rsid w:val="0027689C"/>
    <w:rsid w:val="002B7F50"/>
    <w:rsid w:val="00302E5C"/>
    <w:rsid w:val="003E100B"/>
    <w:rsid w:val="00446F23"/>
    <w:rsid w:val="004553D3"/>
    <w:rsid w:val="004908D3"/>
    <w:rsid w:val="00525F32"/>
    <w:rsid w:val="005463F4"/>
    <w:rsid w:val="005A0CBE"/>
    <w:rsid w:val="005B5C31"/>
    <w:rsid w:val="005E6479"/>
    <w:rsid w:val="005F2A91"/>
    <w:rsid w:val="00604790"/>
    <w:rsid w:val="00665293"/>
    <w:rsid w:val="0077456C"/>
    <w:rsid w:val="0079577E"/>
    <w:rsid w:val="007A3B6D"/>
    <w:rsid w:val="007F56B9"/>
    <w:rsid w:val="0080293C"/>
    <w:rsid w:val="00825006"/>
    <w:rsid w:val="008703EA"/>
    <w:rsid w:val="008A6591"/>
    <w:rsid w:val="008B5696"/>
    <w:rsid w:val="008D194B"/>
    <w:rsid w:val="008E0B68"/>
    <w:rsid w:val="008E3D3E"/>
    <w:rsid w:val="00957CB0"/>
    <w:rsid w:val="00961500"/>
    <w:rsid w:val="0097103F"/>
    <w:rsid w:val="009D7BE4"/>
    <w:rsid w:val="00A75CA6"/>
    <w:rsid w:val="00B369DF"/>
    <w:rsid w:val="00B36B62"/>
    <w:rsid w:val="00B456CF"/>
    <w:rsid w:val="00B62918"/>
    <w:rsid w:val="00BA24C5"/>
    <w:rsid w:val="00C53937"/>
    <w:rsid w:val="00C624AE"/>
    <w:rsid w:val="00C75773"/>
    <w:rsid w:val="00C821F4"/>
    <w:rsid w:val="00CB138A"/>
    <w:rsid w:val="00D01B44"/>
    <w:rsid w:val="00D604C7"/>
    <w:rsid w:val="00DA784D"/>
    <w:rsid w:val="00DE44EC"/>
    <w:rsid w:val="00E27B9B"/>
    <w:rsid w:val="00E5322B"/>
    <w:rsid w:val="00EA1294"/>
    <w:rsid w:val="00EC55F8"/>
    <w:rsid w:val="00ED442A"/>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9</cp:revision>
  <dcterms:created xsi:type="dcterms:W3CDTF">2022-02-04T14:32:00Z</dcterms:created>
  <dcterms:modified xsi:type="dcterms:W3CDTF">2023-11-21T17:35:00Z</dcterms:modified>
</cp:coreProperties>
</file>