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B422" w14:textId="195618AC" w:rsidR="00F65705" w:rsidRDefault="0081664E" w:rsidP="00896210">
      <w:pPr>
        <w:rPr>
          <w:rFonts w:cstheme="minorHAnsi"/>
        </w:rPr>
      </w:pPr>
      <w:r w:rsidRPr="002708A0">
        <w:rPr>
          <w:rFonts w:cstheme="minorHAnsi"/>
          <w:noProof/>
          <w:lang w:eastAsia="en-GB"/>
        </w:rPr>
        <w:drawing>
          <wp:anchor distT="0" distB="0" distL="114300" distR="114300" simplePos="0" relativeHeight="251659264" behindDoc="0" locked="0" layoutInCell="1" allowOverlap="1" wp14:anchorId="655401A8" wp14:editId="3AD6B037">
            <wp:simplePos x="0" y="0"/>
            <wp:positionH relativeFrom="column">
              <wp:posOffset>4169068</wp:posOffset>
            </wp:positionH>
            <wp:positionV relativeFrom="paragraph">
              <wp:posOffset>-60998</wp:posOffset>
            </wp:positionV>
            <wp:extent cx="1347726" cy="1285438"/>
            <wp:effectExtent l="0" t="0" r="0" b="0"/>
            <wp:wrapNone/>
            <wp:docPr id="76" name="Picture 76"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726" cy="1285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83C57" w14:textId="77777777" w:rsidR="00B811F0" w:rsidRPr="00B811F0" w:rsidRDefault="00B811F0" w:rsidP="00896210">
      <w:pPr>
        <w:rPr>
          <w:rFonts w:cstheme="minorHAnsi"/>
          <w:sz w:val="11"/>
          <w:szCs w:val="11"/>
        </w:rPr>
      </w:pPr>
    </w:p>
    <w:p w14:paraId="3FFC35F9" w14:textId="77777777" w:rsidR="00F65705" w:rsidRPr="002708A0" w:rsidRDefault="00F65705" w:rsidP="00896210">
      <w:pPr>
        <w:rPr>
          <w:rFonts w:cstheme="minorHAnsi"/>
        </w:rPr>
      </w:pPr>
    </w:p>
    <w:p w14:paraId="148852F5" w14:textId="215FB783" w:rsidR="00F65705" w:rsidRDefault="00F65705" w:rsidP="00896210">
      <w:pPr>
        <w:rPr>
          <w:rFonts w:cstheme="minorHAnsi"/>
          <w:sz w:val="16"/>
          <w:szCs w:val="16"/>
        </w:rPr>
      </w:pPr>
    </w:p>
    <w:p w14:paraId="700FDBE7" w14:textId="2B74196A" w:rsidR="00B811F0" w:rsidRDefault="00B811F0" w:rsidP="00896210">
      <w:pPr>
        <w:rPr>
          <w:rFonts w:cstheme="minorHAnsi"/>
          <w:sz w:val="16"/>
          <w:szCs w:val="16"/>
        </w:rPr>
      </w:pPr>
    </w:p>
    <w:p w14:paraId="33D8EFE1" w14:textId="77777777" w:rsidR="00B811F0" w:rsidRPr="00B811F0" w:rsidRDefault="00B811F0" w:rsidP="00896210">
      <w:pPr>
        <w:rPr>
          <w:rFonts w:cstheme="minorHAnsi"/>
          <w:sz w:val="16"/>
          <w:szCs w:val="16"/>
        </w:rPr>
      </w:pPr>
    </w:p>
    <w:p w14:paraId="43B7607A" w14:textId="177ACF0B" w:rsidR="00F65705" w:rsidRDefault="003F551D" w:rsidP="003F551D">
      <w:pPr>
        <w:tabs>
          <w:tab w:val="left" w:pos="7136"/>
        </w:tabs>
        <w:rPr>
          <w:rFonts w:cstheme="minorHAnsi"/>
        </w:rPr>
      </w:pPr>
      <w:r>
        <w:rPr>
          <w:rFonts w:cstheme="minorHAnsi"/>
        </w:rPr>
        <w:tab/>
      </w:r>
    </w:p>
    <w:p w14:paraId="5D659B3B" w14:textId="7C5C39E8" w:rsidR="003F551D" w:rsidRDefault="003F551D" w:rsidP="003F551D">
      <w:pPr>
        <w:tabs>
          <w:tab w:val="left" w:pos="7136"/>
        </w:tabs>
        <w:rPr>
          <w:rFonts w:cstheme="minorHAnsi"/>
        </w:rPr>
      </w:pPr>
    </w:p>
    <w:p w14:paraId="7926682C" w14:textId="77777777" w:rsidR="003F551D" w:rsidRPr="002708A0" w:rsidRDefault="003F551D" w:rsidP="003F551D">
      <w:pPr>
        <w:tabs>
          <w:tab w:val="left" w:pos="7136"/>
        </w:tabs>
        <w:rPr>
          <w:rFonts w:cstheme="minorHAnsi"/>
        </w:rPr>
      </w:pPr>
    </w:p>
    <w:p w14:paraId="3FEFC016" w14:textId="522AE4E1" w:rsidR="00F65705" w:rsidRPr="00B811F0" w:rsidRDefault="00F65705" w:rsidP="00896210">
      <w:pPr>
        <w:rPr>
          <w:rFonts w:cstheme="minorHAnsi"/>
          <w:sz w:val="13"/>
          <w:szCs w:val="13"/>
        </w:rPr>
      </w:pPr>
    </w:p>
    <w:p w14:paraId="20C03F67" w14:textId="77777777" w:rsidR="00296D72" w:rsidRPr="00B811F0" w:rsidRDefault="00296D72" w:rsidP="00896210">
      <w:pPr>
        <w:rPr>
          <w:rFonts w:cstheme="minorHAnsi"/>
          <w:sz w:val="4"/>
          <w:szCs w:val="4"/>
        </w:rPr>
      </w:pPr>
    </w:p>
    <w:tbl>
      <w:tblPr>
        <w:tblStyle w:val="TableGrid"/>
        <w:tblpPr w:leftFromText="180" w:rightFromText="180" w:vertAnchor="text" w:horzAnchor="margin" w:tblpY="-105"/>
        <w:tblW w:w="0" w:type="auto"/>
        <w:tblLook w:val="04A0" w:firstRow="1" w:lastRow="0" w:firstColumn="1" w:lastColumn="0" w:noHBand="0" w:noVBand="1"/>
      </w:tblPr>
      <w:tblGrid>
        <w:gridCol w:w="1356"/>
        <w:gridCol w:w="2323"/>
        <w:gridCol w:w="1485"/>
        <w:gridCol w:w="24"/>
        <w:gridCol w:w="2219"/>
        <w:gridCol w:w="324"/>
        <w:gridCol w:w="1509"/>
        <w:gridCol w:w="2219"/>
        <w:gridCol w:w="1446"/>
        <w:gridCol w:w="2485"/>
      </w:tblGrid>
      <w:tr w:rsidR="0081664E" w:rsidRPr="002708A0" w14:paraId="1FF776D5" w14:textId="77777777" w:rsidTr="0081664E">
        <w:tc>
          <w:tcPr>
            <w:tcW w:w="15390" w:type="dxa"/>
            <w:gridSpan w:val="10"/>
            <w:shd w:val="clear" w:color="auto" w:fill="0432FF"/>
          </w:tcPr>
          <w:p w14:paraId="3C6F96C2" w14:textId="77777777" w:rsidR="0081664E" w:rsidRPr="002708A0" w:rsidRDefault="0081664E" w:rsidP="00896210">
            <w:pPr>
              <w:jc w:val="center"/>
              <w:rPr>
                <w:rFonts w:cstheme="minorHAnsi"/>
                <w:b/>
                <w:bCs/>
                <w:color w:val="FFFFFF" w:themeColor="background1"/>
              </w:rPr>
            </w:pPr>
            <w:r w:rsidRPr="002708A0">
              <w:rPr>
                <w:rFonts w:cstheme="minorHAnsi"/>
                <w:b/>
                <w:bCs/>
                <w:color w:val="FFFFFF" w:themeColor="background1"/>
              </w:rPr>
              <w:t>Threads</w:t>
            </w:r>
          </w:p>
        </w:tc>
      </w:tr>
      <w:tr w:rsidR="0081664E" w:rsidRPr="002708A0" w14:paraId="6FF2E736" w14:textId="77777777" w:rsidTr="0081664E">
        <w:tc>
          <w:tcPr>
            <w:tcW w:w="15390" w:type="dxa"/>
            <w:gridSpan w:val="10"/>
          </w:tcPr>
          <w:p w14:paraId="7396817F" w14:textId="77777777" w:rsidR="0081664E" w:rsidRPr="003F551D" w:rsidRDefault="0081664E" w:rsidP="00896210">
            <w:pPr>
              <w:rPr>
                <w:rFonts w:cstheme="minorHAnsi"/>
              </w:rPr>
            </w:pPr>
            <w:r w:rsidRPr="003F551D">
              <w:rPr>
                <w:rFonts w:cstheme="minorHAnsi"/>
                <w:szCs w:val="22"/>
              </w:rPr>
              <w:t>Through our history curriculum, we have identified key threads: substantive concepts that run throughout our units, revisited each time in increasing depth.  Whilst ensuring the children’s learning is cohesive, they provide opportunities for the children to broaden their knowledge and further develop their skills in enquiry.</w:t>
            </w:r>
          </w:p>
        </w:tc>
      </w:tr>
      <w:tr w:rsidR="00A772BF" w:rsidRPr="002708A0" w14:paraId="04B0E6BB" w14:textId="77777777" w:rsidTr="00FA6D89">
        <w:tc>
          <w:tcPr>
            <w:tcW w:w="1356" w:type="dxa"/>
          </w:tcPr>
          <w:p w14:paraId="549CE90B" w14:textId="77777777" w:rsidR="0081664E" w:rsidRPr="002708A0" w:rsidRDefault="0081664E" w:rsidP="00896210">
            <w:pPr>
              <w:rPr>
                <w:rFonts w:cstheme="minorHAnsi"/>
              </w:rPr>
            </w:pPr>
            <w:r w:rsidRPr="002708A0">
              <w:rPr>
                <w:rFonts w:cstheme="minorHAnsi"/>
                <w:noProof/>
                <w:lang w:eastAsia="en-GB"/>
              </w:rPr>
              <w:drawing>
                <wp:inline distT="0" distB="0" distL="0" distR="0" wp14:anchorId="505529C3" wp14:editId="388503B1">
                  <wp:extent cx="719732" cy="742950"/>
                  <wp:effectExtent l="0" t="0" r="4445" b="0"/>
                  <wp:docPr id="33" name="Picture 3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8"/>
                          <a:stretch>
                            <a:fillRect/>
                          </a:stretch>
                        </pic:blipFill>
                        <pic:spPr>
                          <a:xfrm>
                            <a:off x="0" y="0"/>
                            <a:ext cx="725508" cy="748913"/>
                          </a:xfrm>
                          <a:prstGeom prst="rect">
                            <a:avLst/>
                          </a:prstGeom>
                        </pic:spPr>
                      </pic:pic>
                    </a:graphicData>
                  </a:graphic>
                </wp:inline>
              </w:drawing>
            </w:r>
          </w:p>
        </w:tc>
        <w:tc>
          <w:tcPr>
            <w:tcW w:w="2323" w:type="dxa"/>
          </w:tcPr>
          <w:p w14:paraId="22A53087" w14:textId="77777777" w:rsidR="0081664E" w:rsidRPr="003F551D" w:rsidRDefault="0081664E" w:rsidP="00896210">
            <w:pPr>
              <w:rPr>
                <w:rFonts w:cstheme="minorHAnsi"/>
              </w:rPr>
            </w:pPr>
            <w:r w:rsidRPr="003F551D">
              <w:rPr>
                <w:rFonts w:cstheme="minorHAnsi"/>
              </w:rPr>
              <w:t>Monarchy, power and rule.</w:t>
            </w:r>
          </w:p>
        </w:tc>
        <w:tc>
          <w:tcPr>
            <w:tcW w:w="1485" w:type="dxa"/>
          </w:tcPr>
          <w:p w14:paraId="3643633D" w14:textId="77777777" w:rsidR="0081664E" w:rsidRPr="003F551D" w:rsidRDefault="0081664E" w:rsidP="00896210">
            <w:pPr>
              <w:rPr>
                <w:rFonts w:cstheme="minorHAnsi"/>
              </w:rPr>
            </w:pPr>
            <w:r w:rsidRPr="003F551D">
              <w:rPr>
                <w:rFonts w:cstheme="minorHAnsi"/>
                <w:noProof/>
                <w:lang w:eastAsia="en-GB"/>
              </w:rPr>
              <w:drawing>
                <wp:inline distT="0" distB="0" distL="0" distR="0" wp14:anchorId="427411EA" wp14:editId="140F84E5">
                  <wp:extent cx="806340" cy="742950"/>
                  <wp:effectExtent l="0" t="0" r="0" b="0"/>
                  <wp:docPr id="40" name="Picture 4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835483" cy="769802"/>
                          </a:xfrm>
                          <a:prstGeom prst="rect">
                            <a:avLst/>
                          </a:prstGeom>
                          <a:ln>
                            <a:noFill/>
                          </a:ln>
                          <a:extLst>
                            <a:ext uri="{53640926-AAD7-44D8-BBD7-CCE9431645EC}">
                              <a14:shadowObscured xmlns:a14="http://schemas.microsoft.com/office/drawing/2010/main"/>
                            </a:ext>
                          </a:extLst>
                        </pic:spPr>
                      </pic:pic>
                    </a:graphicData>
                  </a:graphic>
                </wp:inline>
              </w:drawing>
            </w:r>
          </w:p>
        </w:tc>
        <w:tc>
          <w:tcPr>
            <w:tcW w:w="2567" w:type="dxa"/>
            <w:gridSpan w:val="3"/>
          </w:tcPr>
          <w:p w14:paraId="5242FDD7" w14:textId="265E3445" w:rsidR="0081664E" w:rsidRPr="003F551D" w:rsidRDefault="0081664E" w:rsidP="00896210">
            <w:pPr>
              <w:rPr>
                <w:rFonts w:cstheme="minorHAnsi"/>
              </w:rPr>
            </w:pPr>
            <w:r w:rsidRPr="003F551D">
              <w:rPr>
                <w:rFonts w:cstheme="minorHAnsi"/>
              </w:rPr>
              <w:t>Achievements and legacies</w:t>
            </w:r>
            <w:r w:rsidR="00FA6D89">
              <w:rPr>
                <w:rFonts w:cstheme="minorHAnsi"/>
              </w:rPr>
              <w:t xml:space="preserve">, including </w:t>
            </w:r>
            <w:r w:rsidR="00FA6D89" w:rsidRPr="003F551D">
              <w:rPr>
                <w:rFonts w:cstheme="minorHAnsi"/>
              </w:rPr>
              <w:t xml:space="preserve"> </w:t>
            </w:r>
            <w:r w:rsidR="00FA6D89" w:rsidRPr="003F551D">
              <w:rPr>
                <w:rFonts w:cstheme="minorHAnsi"/>
              </w:rPr>
              <w:t>progress and advancements in science, maths, art and literature</w:t>
            </w:r>
          </w:p>
        </w:tc>
        <w:tc>
          <w:tcPr>
            <w:tcW w:w="1509" w:type="dxa"/>
          </w:tcPr>
          <w:p w14:paraId="6F110369" w14:textId="77777777" w:rsidR="0081664E" w:rsidRPr="003F551D" w:rsidRDefault="0081664E" w:rsidP="00896210">
            <w:pPr>
              <w:rPr>
                <w:rFonts w:cstheme="minorHAnsi"/>
              </w:rPr>
            </w:pPr>
            <w:r w:rsidRPr="003F551D">
              <w:rPr>
                <w:rFonts w:cstheme="minorHAnsi"/>
                <w:noProof/>
                <w:lang w:eastAsia="en-GB"/>
              </w:rPr>
              <w:drawing>
                <wp:inline distT="0" distB="0" distL="0" distR="0" wp14:anchorId="273E97A4" wp14:editId="393F980F">
                  <wp:extent cx="821674" cy="77152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830209" cy="779539"/>
                          </a:xfrm>
                          <a:prstGeom prst="rect">
                            <a:avLst/>
                          </a:prstGeom>
                        </pic:spPr>
                      </pic:pic>
                    </a:graphicData>
                  </a:graphic>
                </wp:inline>
              </w:drawing>
            </w:r>
          </w:p>
        </w:tc>
        <w:tc>
          <w:tcPr>
            <w:tcW w:w="2219" w:type="dxa"/>
          </w:tcPr>
          <w:p w14:paraId="7ABCB8F8" w14:textId="77777777" w:rsidR="0081664E" w:rsidRPr="003F551D" w:rsidRDefault="0081664E" w:rsidP="00896210">
            <w:pPr>
              <w:rPr>
                <w:rFonts w:cstheme="minorHAnsi"/>
              </w:rPr>
            </w:pPr>
            <w:r w:rsidRPr="003F551D">
              <w:rPr>
                <w:rFonts w:cstheme="minorHAnsi"/>
              </w:rPr>
              <w:t>Invasion and conflict.</w:t>
            </w:r>
          </w:p>
        </w:tc>
        <w:tc>
          <w:tcPr>
            <w:tcW w:w="1446" w:type="dxa"/>
          </w:tcPr>
          <w:p w14:paraId="3510FC9A" w14:textId="2768BA90" w:rsidR="0081664E" w:rsidRPr="003F551D" w:rsidRDefault="00C52D7A" w:rsidP="00896210">
            <w:pPr>
              <w:rPr>
                <w:rFonts w:cstheme="minorHAnsi"/>
              </w:rPr>
            </w:pPr>
            <w:r w:rsidRPr="003F551D">
              <w:rPr>
                <w:rFonts w:cstheme="minorHAnsi"/>
                <w:noProof/>
                <w:lang w:eastAsia="en-GB"/>
              </w:rPr>
              <w:drawing>
                <wp:inline distT="0" distB="0" distL="0" distR="0" wp14:anchorId="77C9F090" wp14:editId="64E1154E">
                  <wp:extent cx="773285" cy="73342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0672" cy="759401"/>
                          </a:xfrm>
                          <a:prstGeom prst="rect">
                            <a:avLst/>
                          </a:prstGeom>
                        </pic:spPr>
                      </pic:pic>
                    </a:graphicData>
                  </a:graphic>
                </wp:inline>
              </w:drawing>
            </w:r>
          </w:p>
        </w:tc>
        <w:tc>
          <w:tcPr>
            <w:tcW w:w="2485" w:type="dxa"/>
          </w:tcPr>
          <w:p w14:paraId="6A6215CB" w14:textId="77777777" w:rsidR="0081664E" w:rsidRPr="003F551D" w:rsidRDefault="00C52D7A" w:rsidP="00896210">
            <w:pPr>
              <w:rPr>
                <w:rFonts w:cstheme="minorHAnsi"/>
                <w:noProof/>
              </w:rPr>
            </w:pPr>
            <w:r w:rsidRPr="003F551D">
              <w:rPr>
                <w:rFonts w:cstheme="minorHAnsi"/>
                <w:noProof/>
              </w:rPr>
              <w:t>Social hierarchy and the roles of different members of society.</w:t>
            </w:r>
          </w:p>
          <w:p w14:paraId="67B7792F" w14:textId="636A72BB" w:rsidR="00C52D7A" w:rsidRPr="003F551D" w:rsidRDefault="00C52D7A" w:rsidP="00896210">
            <w:pPr>
              <w:rPr>
                <w:rFonts w:cstheme="minorHAnsi"/>
                <w:noProof/>
              </w:rPr>
            </w:pPr>
            <w:r w:rsidRPr="003F551D">
              <w:rPr>
                <w:rFonts w:cstheme="minorHAnsi"/>
                <w:noProof/>
              </w:rPr>
              <w:t>Ideas, beliefs and customs of society.</w:t>
            </w:r>
          </w:p>
        </w:tc>
      </w:tr>
      <w:tr w:rsidR="00FA6D89" w:rsidRPr="002708A0" w14:paraId="543B413A" w14:textId="77777777" w:rsidTr="00FA6D89">
        <w:trPr>
          <w:gridAfter w:val="5"/>
          <w:wAfter w:w="7983" w:type="dxa"/>
        </w:trPr>
        <w:tc>
          <w:tcPr>
            <w:tcW w:w="1356" w:type="dxa"/>
          </w:tcPr>
          <w:p w14:paraId="11904191" w14:textId="3475DEDB" w:rsidR="00FA6D89" w:rsidRPr="002708A0" w:rsidRDefault="00FA6D89" w:rsidP="00896210">
            <w:pPr>
              <w:rPr>
                <w:rFonts w:cstheme="minorHAnsi"/>
              </w:rPr>
            </w:pPr>
            <w:r w:rsidRPr="00C52D7A">
              <w:rPr>
                <w:rFonts w:cstheme="minorHAnsi"/>
                <w:noProof/>
                <w:lang w:eastAsia="en-GB"/>
              </w:rPr>
              <w:drawing>
                <wp:anchor distT="0" distB="0" distL="114300" distR="114300" simplePos="0" relativeHeight="251731968" behindDoc="0" locked="0" layoutInCell="1" allowOverlap="1" wp14:anchorId="28F348C8" wp14:editId="5D361BFF">
                  <wp:simplePos x="0" y="0"/>
                  <wp:positionH relativeFrom="column">
                    <wp:posOffset>-43180</wp:posOffset>
                  </wp:positionH>
                  <wp:positionV relativeFrom="paragraph">
                    <wp:posOffset>36830</wp:posOffset>
                  </wp:positionV>
                  <wp:extent cx="812364" cy="69215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17146" cy="696225"/>
                          </a:xfrm>
                          <a:prstGeom prst="rect">
                            <a:avLst/>
                          </a:prstGeom>
                        </pic:spPr>
                      </pic:pic>
                    </a:graphicData>
                  </a:graphic>
                  <wp14:sizeRelH relativeFrom="margin">
                    <wp14:pctWidth>0</wp14:pctWidth>
                  </wp14:sizeRelH>
                  <wp14:sizeRelV relativeFrom="margin">
                    <wp14:pctHeight>0</wp14:pctHeight>
                  </wp14:sizeRelV>
                </wp:anchor>
              </w:drawing>
            </w:r>
          </w:p>
        </w:tc>
        <w:tc>
          <w:tcPr>
            <w:tcW w:w="2323" w:type="dxa"/>
          </w:tcPr>
          <w:p w14:paraId="663022E7" w14:textId="63EE6EF2" w:rsidR="00FA6D89" w:rsidRPr="003F551D" w:rsidRDefault="00FA6D89" w:rsidP="00896210">
            <w:pPr>
              <w:rPr>
                <w:rFonts w:cstheme="minorHAnsi"/>
              </w:rPr>
            </w:pPr>
            <w:r w:rsidRPr="003F551D">
              <w:rPr>
                <w:rFonts w:cstheme="minorHAnsi"/>
              </w:rPr>
              <w:t>Movement and migration. Settlement – the establishment of communities.</w:t>
            </w:r>
          </w:p>
        </w:tc>
        <w:tc>
          <w:tcPr>
            <w:tcW w:w="1509" w:type="dxa"/>
            <w:gridSpan w:val="2"/>
          </w:tcPr>
          <w:p w14:paraId="78783BA3" w14:textId="77626C4D" w:rsidR="00FA6D89" w:rsidRPr="003F551D" w:rsidRDefault="00FA6D89" w:rsidP="00896210">
            <w:pPr>
              <w:rPr>
                <w:rFonts w:cstheme="minorHAnsi"/>
              </w:rPr>
            </w:pPr>
            <w:r w:rsidRPr="003F551D">
              <w:rPr>
                <w:rFonts w:cstheme="minorHAnsi"/>
                <w:noProof/>
                <w:lang w:eastAsia="en-GB"/>
              </w:rPr>
              <w:drawing>
                <wp:inline distT="0" distB="0" distL="0" distR="0" wp14:anchorId="15E1B552" wp14:editId="014E6DA0">
                  <wp:extent cx="809625" cy="770844"/>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3"/>
                          <a:stretch>
                            <a:fillRect/>
                          </a:stretch>
                        </pic:blipFill>
                        <pic:spPr>
                          <a:xfrm>
                            <a:off x="0" y="0"/>
                            <a:ext cx="823888" cy="784423"/>
                          </a:xfrm>
                          <a:prstGeom prst="rect">
                            <a:avLst/>
                          </a:prstGeom>
                        </pic:spPr>
                      </pic:pic>
                    </a:graphicData>
                  </a:graphic>
                </wp:inline>
              </w:drawing>
            </w:r>
          </w:p>
        </w:tc>
        <w:tc>
          <w:tcPr>
            <w:tcW w:w="2219" w:type="dxa"/>
          </w:tcPr>
          <w:p w14:paraId="3794CA83" w14:textId="18A2E139" w:rsidR="00FA6D89" w:rsidRPr="003F551D" w:rsidRDefault="00FA6D89" w:rsidP="00896210">
            <w:pPr>
              <w:rPr>
                <w:rFonts w:cstheme="minorHAnsi"/>
              </w:rPr>
            </w:pPr>
            <w:r w:rsidRPr="003F551D">
              <w:rPr>
                <w:rFonts w:cstheme="minorHAnsi"/>
              </w:rPr>
              <w:t>Trade – developing societies, interactions and growth.</w:t>
            </w:r>
          </w:p>
        </w:tc>
      </w:tr>
    </w:tbl>
    <w:p w14:paraId="49662D13" w14:textId="07B51807" w:rsidR="00B3648E" w:rsidRDefault="00B3648E" w:rsidP="00896210">
      <w:pPr>
        <w:rPr>
          <w:rFonts w:cstheme="minorHAnsi"/>
          <w:sz w:val="16"/>
        </w:rPr>
      </w:pPr>
    </w:p>
    <w:p w14:paraId="496775EC" w14:textId="2123AD1D" w:rsidR="00C52D7A" w:rsidRDefault="00C52D7A" w:rsidP="00896210">
      <w:pPr>
        <w:rPr>
          <w:rFonts w:cstheme="minorHAnsi"/>
          <w:sz w:val="16"/>
        </w:rPr>
      </w:pPr>
    </w:p>
    <w:p w14:paraId="70B4E4DC" w14:textId="66BCB605" w:rsidR="00C52D7A" w:rsidRDefault="00C52D7A" w:rsidP="00896210">
      <w:pPr>
        <w:rPr>
          <w:rFonts w:cstheme="minorHAnsi"/>
          <w:sz w:val="16"/>
        </w:rPr>
      </w:pPr>
    </w:p>
    <w:p w14:paraId="709FBF72" w14:textId="3B806C41" w:rsidR="00C52D7A" w:rsidRDefault="00C52D7A" w:rsidP="00896210">
      <w:pPr>
        <w:rPr>
          <w:rFonts w:cstheme="minorHAnsi"/>
          <w:sz w:val="16"/>
        </w:rPr>
      </w:pPr>
    </w:p>
    <w:p w14:paraId="04D3DC57" w14:textId="4EB8A70F" w:rsidR="00C52D7A" w:rsidRDefault="00C52D7A" w:rsidP="00896210">
      <w:pPr>
        <w:rPr>
          <w:rFonts w:cstheme="minorHAnsi"/>
          <w:sz w:val="16"/>
        </w:rPr>
      </w:pPr>
    </w:p>
    <w:p w14:paraId="1CEDBFCC" w14:textId="6872A2B1" w:rsidR="00C52D7A" w:rsidRDefault="00C52D7A" w:rsidP="00896210">
      <w:pPr>
        <w:rPr>
          <w:rFonts w:cstheme="minorHAnsi"/>
          <w:sz w:val="16"/>
        </w:rPr>
      </w:pPr>
    </w:p>
    <w:p w14:paraId="16269554" w14:textId="613B6B5D" w:rsidR="00C92354" w:rsidRDefault="00C92354" w:rsidP="00896210">
      <w:pPr>
        <w:rPr>
          <w:rFonts w:cstheme="minorHAnsi"/>
          <w:sz w:val="16"/>
        </w:rPr>
      </w:pPr>
    </w:p>
    <w:p w14:paraId="3F92C34D" w14:textId="7C5B25C1" w:rsidR="00C92354" w:rsidRDefault="00C92354" w:rsidP="00896210">
      <w:pPr>
        <w:rPr>
          <w:rFonts w:cstheme="minorHAnsi"/>
          <w:sz w:val="16"/>
        </w:rPr>
      </w:pPr>
    </w:p>
    <w:p w14:paraId="4FC45393" w14:textId="39C70EFC" w:rsidR="00C92354" w:rsidRDefault="00C92354" w:rsidP="00896210">
      <w:pPr>
        <w:rPr>
          <w:rFonts w:cstheme="minorHAnsi"/>
          <w:sz w:val="16"/>
        </w:rPr>
      </w:pPr>
    </w:p>
    <w:p w14:paraId="2496B88F" w14:textId="453305B7" w:rsidR="00C92354" w:rsidRDefault="00C92354" w:rsidP="00896210">
      <w:pPr>
        <w:rPr>
          <w:rFonts w:cstheme="minorHAnsi"/>
          <w:sz w:val="16"/>
        </w:rPr>
      </w:pPr>
    </w:p>
    <w:p w14:paraId="516F070F" w14:textId="2B6EB287" w:rsidR="00C92354" w:rsidRDefault="00C92354" w:rsidP="00896210">
      <w:pPr>
        <w:rPr>
          <w:rFonts w:cstheme="minorHAnsi"/>
          <w:sz w:val="16"/>
        </w:rPr>
      </w:pPr>
    </w:p>
    <w:p w14:paraId="50C3A3FB" w14:textId="7C76C433" w:rsidR="00C92354" w:rsidRDefault="00C92354" w:rsidP="00896210">
      <w:pPr>
        <w:rPr>
          <w:rFonts w:cstheme="minorHAnsi"/>
          <w:sz w:val="16"/>
        </w:rPr>
      </w:pPr>
    </w:p>
    <w:p w14:paraId="7351C791" w14:textId="77777777" w:rsidR="00C92354" w:rsidRDefault="00C92354" w:rsidP="00896210">
      <w:pPr>
        <w:rPr>
          <w:rFonts w:cstheme="minorHAnsi"/>
          <w:sz w:val="16"/>
        </w:rPr>
      </w:pPr>
    </w:p>
    <w:p w14:paraId="23237B8A" w14:textId="1AC9FF95" w:rsidR="00C52D7A" w:rsidRDefault="00C52D7A" w:rsidP="00896210">
      <w:pPr>
        <w:rPr>
          <w:rFonts w:cstheme="minorHAnsi"/>
          <w:sz w:val="16"/>
        </w:rPr>
      </w:pPr>
    </w:p>
    <w:p w14:paraId="2ABBA957" w14:textId="77777777" w:rsidR="003F551D" w:rsidRDefault="003F551D" w:rsidP="00896210">
      <w:pPr>
        <w:rPr>
          <w:rFonts w:cstheme="minorHAnsi"/>
          <w:sz w:val="16"/>
        </w:rPr>
      </w:pPr>
    </w:p>
    <w:p w14:paraId="180CF21C" w14:textId="43B0DDE2" w:rsidR="00A772BF" w:rsidRDefault="00A772BF" w:rsidP="00896210">
      <w:pPr>
        <w:rPr>
          <w:rFonts w:cstheme="minorHAnsi"/>
          <w:sz w:val="16"/>
        </w:rPr>
      </w:pPr>
    </w:p>
    <w:p w14:paraId="733D0C67" w14:textId="0811BB71" w:rsidR="00A772BF" w:rsidRDefault="00A772BF" w:rsidP="00896210">
      <w:pPr>
        <w:rPr>
          <w:rFonts w:cstheme="minorHAnsi"/>
          <w:sz w:val="16"/>
        </w:rPr>
      </w:pPr>
    </w:p>
    <w:p w14:paraId="2B508072" w14:textId="4A5C5733" w:rsidR="00A772BF" w:rsidRDefault="00A772BF" w:rsidP="00896210">
      <w:pPr>
        <w:rPr>
          <w:rFonts w:cstheme="minorHAnsi"/>
          <w:sz w:val="16"/>
        </w:rPr>
      </w:pPr>
    </w:p>
    <w:p w14:paraId="538A2BCC" w14:textId="76BF1D01" w:rsidR="00A772BF" w:rsidRDefault="00A772BF" w:rsidP="00896210">
      <w:pPr>
        <w:rPr>
          <w:rFonts w:cstheme="minorHAnsi"/>
          <w:sz w:val="16"/>
        </w:rPr>
      </w:pPr>
    </w:p>
    <w:tbl>
      <w:tblPr>
        <w:tblStyle w:val="TableGrid"/>
        <w:tblpPr w:leftFromText="180" w:rightFromText="180" w:vertAnchor="page" w:horzAnchor="margin" w:tblpY="895"/>
        <w:tblW w:w="0" w:type="auto"/>
        <w:tblLook w:val="04A0" w:firstRow="1" w:lastRow="0" w:firstColumn="1" w:lastColumn="0" w:noHBand="0" w:noVBand="1"/>
      </w:tblPr>
      <w:tblGrid>
        <w:gridCol w:w="1421"/>
        <w:gridCol w:w="2543"/>
        <w:gridCol w:w="3119"/>
        <w:gridCol w:w="2410"/>
        <w:gridCol w:w="2693"/>
        <w:gridCol w:w="3202"/>
      </w:tblGrid>
      <w:tr w:rsidR="00A81B45" w14:paraId="48EF95F8" w14:textId="77777777" w:rsidTr="00A81B45">
        <w:trPr>
          <w:trHeight w:val="319"/>
        </w:trPr>
        <w:tc>
          <w:tcPr>
            <w:tcW w:w="15388" w:type="dxa"/>
            <w:gridSpan w:val="6"/>
            <w:shd w:val="clear" w:color="auto" w:fill="0000FF"/>
          </w:tcPr>
          <w:p w14:paraId="75A7FF07" w14:textId="77777777" w:rsidR="00A81B45" w:rsidRDefault="00A81B45" w:rsidP="00A81B45">
            <w:pPr>
              <w:jc w:val="center"/>
              <w:rPr>
                <w:b/>
                <w:color w:val="FFFFFF" w:themeColor="background1"/>
              </w:rPr>
            </w:pPr>
            <w:r>
              <w:rPr>
                <w:b/>
                <w:color w:val="FFFFFF" w:themeColor="background1"/>
              </w:rPr>
              <w:t>EYFS</w:t>
            </w:r>
          </w:p>
        </w:tc>
      </w:tr>
      <w:tr w:rsidR="00A81B45" w14:paraId="185ADC63" w14:textId="77777777" w:rsidTr="00A81B45">
        <w:trPr>
          <w:trHeight w:val="319"/>
        </w:trPr>
        <w:tc>
          <w:tcPr>
            <w:tcW w:w="1421" w:type="dxa"/>
            <w:shd w:val="clear" w:color="auto" w:fill="FFFFFF" w:themeFill="background1"/>
          </w:tcPr>
          <w:p w14:paraId="2A5930A0" w14:textId="77777777" w:rsidR="00A81B45" w:rsidRPr="009A36BA" w:rsidRDefault="00A81B45" w:rsidP="00A81B45">
            <w:pPr>
              <w:rPr>
                <w:rFonts w:cstheme="minorHAnsi"/>
                <w:sz w:val="20"/>
                <w:szCs w:val="20"/>
              </w:rPr>
            </w:pPr>
            <w:r w:rsidRPr="009A36BA">
              <w:rPr>
                <w:rFonts w:cstheme="minorHAnsi"/>
                <w:sz w:val="20"/>
                <w:szCs w:val="20"/>
              </w:rPr>
              <w:t>Understanding of the World</w:t>
            </w:r>
          </w:p>
          <w:p w14:paraId="3AAB2252" w14:textId="77777777" w:rsidR="00A81B45" w:rsidRPr="009A36BA" w:rsidRDefault="00A81B45" w:rsidP="00A81B45">
            <w:pPr>
              <w:rPr>
                <w:rFonts w:cstheme="minorHAnsi"/>
                <w:sz w:val="20"/>
                <w:szCs w:val="20"/>
              </w:rPr>
            </w:pPr>
            <w:r w:rsidRPr="009A36BA">
              <w:rPr>
                <w:rFonts w:cstheme="minorHAnsi"/>
                <w:sz w:val="20"/>
                <w:szCs w:val="20"/>
              </w:rPr>
              <w:t xml:space="preserve"> Educational Programme</w:t>
            </w:r>
          </w:p>
          <w:p w14:paraId="52508678" w14:textId="77777777" w:rsidR="00A81B45" w:rsidRPr="009A36BA" w:rsidRDefault="00A81B45" w:rsidP="00A81B45">
            <w:pPr>
              <w:rPr>
                <w:b/>
                <w:color w:val="FFFFFF" w:themeColor="background1"/>
                <w:sz w:val="20"/>
                <w:szCs w:val="20"/>
              </w:rPr>
            </w:pPr>
          </w:p>
        </w:tc>
        <w:tc>
          <w:tcPr>
            <w:tcW w:w="13967" w:type="dxa"/>
            <w:gridSpan w:val="5"/>
            <w:shd w:val="clear" w:color="auto" w:fill="FFFFFF" w:themeFill="background1"/>
          </w:tcPr>
          <w:p w14:paraId="76438BE6" w14:textId="77777777" w:rsidR="00A81B45" w:rsidRPr="009A36BA" w:rsidRDefault="00A81B45" w:rsidP="00A81B45">
            <w:pPr>
              <w:rPr>
                <w:b/>
                <w:color w:val="FFFFFF" w:themeColor="background1"/>
                <w:sz w:val="20"/>
                <w:szCs w:val="20"/>
              </w:rPr>
            </w:pPr>
            <w:r w:rsidRPr="009A36BA">
              <w:rPr>
                <w:rFonts w:cstheme="minorHAnsi"/>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A81B45" w14:paraId="615CCB8D" w14:textId="77777777" w:rsidTr="00A81B45">
        <w:trPr>
          <w:trHeight w:val="319"/>
        </w:trPr>
        <w:tc>
          <w:tcPr>
            <w:tcW w:w="15388" w:type="dxa"/>
            <w:gridSpan w:val="6"/>
            <w:shd w:val="clear" w:color="auto" w:fill="0000FF"/>
          </w:tcPr>
          <w:p w14:paraId="70C56FBE" w14:textId="77777777" w:rsidR="00A81B45" w:rsidRPr="009A36BA" w:rsidRDefault="00A81B45" w:rsidP="00A81B45">
            <w:pPr>
              <w:jc w:val="center"/>
              <w:rPr>
                <w:b/>
                <w:color w:val="FFFFFF" w:themeColor="background1"/>
              </w:rPr>
            </w:pPr>
            <w:r>
              <w:rPr>
                <w:b/>
                <w:color w:val="FFFFFF" w:themeColor="background1"/>
              </w:rPr>
              <w:t>Nursery</w:t>
            </w:r>
          </w:p>
        </w:tc>
      </w:tr>
      <w:tr w:rsidR="00A81B45" w14:paraId="6B49BF23" w14:textId="77777777" w:rsidTr="00A81B45">
        <w:trPr>
          <w:trHeight w:val="221"/>
        </w:trPr>
        <w:tc>
          <w:tcPr>
            <w:tcW w:w="15388" w:type="dxa"/>
            <w:gridSpan w:val="6"/>
            <w:shd w:val="clear" w:color="auto" w:fill="FFFFFF" w:themeFill="background1"/>
          </w:tcPr>
          <w:p w14:paraId="3FF9C00E" w14:textId="77777777" w:rsidR="00A81B45" w:rsidRDefault="00A81B45" w:rsidP="00A81B45">
            <w:pPr>
              <w:jc w:val="center"/>
              <w:rPr>
                <w:b/>
                <w:color w:val="FFFFFF" w:themeColor="background1"/>
              </w:rPr>
            </w:pPr>
          </w:p>
        </w:tc>
      </w:tr>
      <w:tr w:rsidR="00A81B45" w14:paraId="64145B38" w14:textId="77777777" w:rsidTr="005F609D">
        <w:trPr>
          <w:trHeight w:val="324"/>
        </w:trPr>
        <w:tc>
          <w:tcPr>
            <w:tcW w:w="1421" w:type="dxa"/>
            <w:shd w:val="clear" w:color="auto" w:fill="6DB6FF"/>
          </w:tcPr>
          <w:p w14:paraId="07368AB1" w14:textId="77777777" w:rsidR="00A81B45" w:rsidRPr="006F6A12" w:rsidRDefault="00A81B45" w:rsidP="00A81B45">
            <w:pPr>
              <w:rPr>
                <w:rFonts w:cstheme="minorHAnsi"/>
              </w:rPr>
            </w:pPr>
            <w:r w:rsidRPr="006F6A12">
              <w:rPr>
                <w:rFonts w:cstheme="minorHAnsi"/>
              </w:rPr>
              <w:t>Unit</w:t>
            </w:r>
          </w:p>
        </w:tc>
        <w:tc>
          <w:tcPr>
            <w:tcW w:w="2543" w:type="dxa"/>
            <w:shd w:val="clear" w:color="auto" w:fill="6DB6FF"/>
          </w:tcPr>
          <w:p w14:paraId="52736E35" w14:textId="77777777" w:rsidR="00A81B45" w:rsidRDefault="00A81B45" w:rsidP="00A81B45">
            <w:r>
              <w:t>All About Me</w:t>
            </w:r>
          </w:p>
        </w:tc>
        <w:tc>
          <w:tcPr>
            <w:tcW w:w="3119" w:type="dxa"/>
            <w:shd w:val="clear" w:color="auto" w:fill="6DB6FF"/>
          </w:tcPr>
          <w:p w14:paraId="3157D327" w14:textId="77777777" w:rsidR="00A81B45" w:rsidRDefault="00A81B45" w:rsidP="00A81B45">
            <w:r>
              <w:t>A Taste of the World</w:t>
            </w:r>
          </w:p>
        </w:tc>
        <w:tc>
          <w:tcPr>
            <w:tcW w:w="2410" w:type="dxa"/>
            <w:shd w:val="clear" w:color="auto" w:fill="6DB6FF"/>
          </w:tcPr>
          <w:p w14:paraId="114C483A" w14:textId="77777777" w:rsidR="00A81B45" w:rsidRDefault="00A81B45" w:rsidP="00A81B45">
            <w:r>
              <w:t xml:space="preserve">The Farm </w:t>
            </w:r>
          </w:p>
        </w:tc>
        <w:tc>
          <w:tcPr>
            <w:tcW w:w="2693" w:type="dxa"/>
            <w:shd w:val="clear" w:color="auto" w:fill="6DB6FF"/>
          </w:tcPr>
          <w:p w14:paraId="367B905E" w14:textId="77777777" w:rsidR="00A81B45" w:rsidRDefault="00A81B45" w:rsidP="00A81B45">
            <w:r w:rsidRPr="00877B3C">
              <w:t>Fairy tales</w:t>
            </w:r>
          </w:p>
        </w:tc>
        <w:tc>
          <w:tcPr>
            <w:tcW w:w="3202" w:type="dxa"/>
            <w:shd w:val="clear" w:color="auto" w:fill="6DB6FF"/>
          </w:tcPr>
          <w:p w14:paraId="3D5E41F0" w14:textId="77777777" w:rsidR="00A81B45" w:rsidRDefault="00A81B45" w:rsidP="00A81B45">
            <w:pPr>
              <w:jc w:val="center"/>
            </w:pPr>
            <w:r>
              <w:t>Changes</w:t>
            </w:r>
          </w:p>
        </w:tc>
      </w:tr>
      <w:tr w:rsidR="00A81B45" w14:paraId="1D27C62B" w14:textId="77777777" w:rsidTr="005F609D">
        <w:trPr>
          <w:trHeight w:val="957"/>
        </w:trPr>
        <w:tc>
          <w:tcPr>
            <w:tcW w:w="1421" w:type="dxa"/>
          </w:tcPr>
          <w:p w14:paraId="7BFC54AC" w14:textId="77777777" w:rsidR="00A81B45" w:rsidRPr="006F6A12" w:rsidRDefault="00A81B45" w:rsidP="00A81B45">
            <w:pPr>
              <w:rPr>
                <w:rFonts w:cstheme="minorHAnsi"/>
              </w:rPr>
            </w:pPr>
            <w:r w:rsidRPr="006F6A12">
              <w:rPr>
                <w:rFonts w:cstheme="minorHAnsi"/>
              </w:rPr>
              <w:t>Birth to Five Matters</w:t>
            </w:r>
          </w:p>
          <w:p w14:paraId="1A4948D1" w14:textId="77777777" w:rsidR="00A81B45" w:rsidRPr="006F6A12" w:rsidRDefault="00A81B45" w:rsidP="00A81B45">
            <w:pPr>
              <w:rPr>
                <w:rFonts w:cstheme="minorHAnsi"/>
              </w:rPr>
            </w:pPr>
          </w:p>
        </w:tc>
        <w:tc>
          <w:tcPr>
            <w:tcW w:w="2543" w:type="dxa"/>
          </w:tcPr>
          <w:p w14:paraId="087B36FF"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Shows interest in the lives of people who are important to them.</w:t>
            </w:r>
          </w:p>
          <w:p w14:paraId="79F98988" w14:textId="77777777" w:rsidR="00A81B45" w:rsidRPr="005F609D" w:rsidRDefault="00A81B45" w:rsidP="00A81B45">
            <w:pPr>
              <w:pStyle w:val="TableParagraph"/>
              <w:tabs>
                <w:tab w:val="left" w:pos="443"/>
                <w:tab w:val="left" w:pos="444"/>
              </w:tabs>
              <w:ind w:left="0"/>
              <w:rPr>
                <w:rFonts w:asciiTheme="minorHAnsi" w:hAnsiTheme="minorHAnsi" w:cstheme="minorHAnsi"/>
                <w:sz w:val="6"/>
                <w:szCs w:val="20"/>
              </w:rPr>
            </w:pPr>
          </w:p>
          <w:p w14:paraId="751E2FBF"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Remembers and talks about significant events in their own family’s history</w:t>
            </w:r>
          </w:p>
          <w:p w14:paraId="221AB0A5" w14:textId="77777777" w:rsidR="00A81B45" w:rsidRPr="005F609D" w:rsidRDefault="00A81B45" w:rsidP="00A81B45">
            <w:pPr>
              <w:pStyle w:val="TableParagraph"/>
              <w:tabs>
                <w:tab w:val="left" w:pos="443"/>
                <w:tab w:val="left" w:pos="444"/>
              </w:tabs>
              <w:ind w:left="0"/>
              <w:rPr>
                <w:rFonts w:asciiTheme="minorHAnsi" w:hAnsiTheme="minorHAnsi" w:cstheme="minorHAnsi"/>
                <w:sz w:val="6"/>
                <w:szCs w:val="20"/>
              </w:rPr>
            </w:pPr>
          </w:p>
          <w:p w14:paraId="74F75FF6"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bCs/>
                <w:color w:val="1C1C1C"/>
                <w:sz w:val="18"/>
                <w:szCs w:val="20"/>
              </w:rPr>
              <w:t xml:space="preserve">Recognises and describes special times or events for family and friends </w:t>
            </w:r>
          </w:p>
        </w:tc>
        <w:tc>
          <w:tcPr>
            <w:tcW w:w="3119" w:type="dxa"/>
          </w:tcPr>
          <w:p w14:paraId="51295F25"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Shows interest in the lives of people who are important to them.</w:t>
            </w:r>
          </w:p>
          <w:p w14:paraId="3B33F52B" w14:textId="77777777" w:rsidR="00A81B45" w:rsidRPr="005F609D" w:rsidRDefault="00A81B45" w:rsidP="00A81B45">
            <w:pPr>
              <w:pStyle w:val="TableParagraph"/>
              <w:tabs>
                <w:tab w:val="left" w:pos="443"/>
                <w:tab w:val="left" w:pos="444"/>
              </w:tabs>
              <w:ind w:left="0"/>
              <w:rPr>
                <w:rFonts w:asciiTheme="minorHAnsi" w:hAnsiTheme="minorHAnsi" w:cstheme="minorHAnsi"/>
                <w:sz w:val="2"/>
                <w:szCs w:val="20"/>
              </w:rPr>
            </w:pPr>
          </w:p>
          <w:p w14:paraId="53514D95"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Remembers and talks about significant events in their own family’s history</w:t>
            </w:r>
          </w:p>
          <w:p w14:paraId="711A3A99"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p>
          <w:p w14:paraId="1646E7E3"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bCs/>
                <w:color w:val="1C1C1C"/>
                <w:sz w:val="18"/>
                <w:szCs w:val="20"/>
              </w:rPr>
              <w:t xml:space="preserve">Recognises and describes special times or events for family and friends </w:t>
            </w:r>
          </w:p>
          <w:p w14:paraId="393A9CF2" w14:textId="77777777" w:rsidR="00A81B45" w:rsidRPr="002F1523" w:rsidRDefault="00A81B45" w:rsidP="00A81B45">
            <w:pPr>
              <w:rPr>
                <w:rFonts w:cstheme="minorHAnsi"/>
              </w:rPr>
            </w:pPr>
          </w:p>
        </w:tc>
        <w:tc>
          <w:tcPr>
            <w:tcW w:w="2410" w:type="dxa"/>
          </w:tcPr>
          <w:p w14:paraId="18A3D392"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Shows interest in the lives of people who are important to them.</w:t>
            </w:r>
          </w:p>
          <w:p w14:paraId="5FF851D8" w14:textId="77777777" w:rsidR="00A81B45" w:rsidRPr="002F1523" w:rsidRDefault="00A81B45" w:rsidP="00A81B45">
            <w:pPr>
              <w:rPr>
                <w:rFonts w:cstheme="minorHAnsi"/>
              </w:rPr>
            </w:pPr>
          </w:p>
        </w:tc>
        <w:tc>
          <w:tcPr>
            <w:tcW w:w="2693" w:type="dxa"/>
          </w:tcPr>
          <w:p w14:paraId="5468A216" w14:textId="7B6AC60C" w:rsidR="00A81B45" w:rsidRPr="002F1523" w:rsidRDefault="00877B3C" w:rsidP="00A81B45">
            <w:pPr>
              <w:rPr>
                <w:rFonts w:cstheme="minorHAnsi"/>
              </w:rPr>
            </w:pPr>
            <w:r w:rsidRPr="00877B3C">
              <w:rPr>
                <w:rFonts w:cstheme="minorHAnsi"/>
                <w:sz w:val="20"/>
              </w:rPr>
              <w:t>Recalls a sequence of events in everyday life and stories.</w:t>
            </w:r>
          </w:p>
        </w:tc>
        <w:tc>
          <w:tcPr>
            <w:tcW w:w="3202" w:type="dxa"/>
          </w:tcPr>
          <w:p w14:paraId="4D1EFEEE"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sz w:val="18"/>
                <w:szCs w:val="20"/>
              </w:rPr>
              <w:t>Shows interest in the lives of people who are important to them.</w:t>
            </w:r>
          </w:p>
          <w:p w14:paraId="3926E19A" w14:textId="77777777" w:rsidR="00A81B45" w:rsidRPr="002F1523" w:rsidRDefault="00A81B45" w:rsidP="00A81B45">
            <w:pPr>
              <w:rPr>
                <w:rFonts w:cstheme="minorHAnsi"/>
              </w:rPr>
            </w:pPr>
          </w:p>
          <w:p w14:paraId="23A9B56D" w14:textId="77777777" w:rsidR="00A81B45" w:rsidRPr="002F1523" w:rsidRDefault="00A81B45" w:rsidP="00A81B45">
            <w:pPr>
              <w:pStyle w:val="TableParagraph"/>
              <w:tabs>
                <w:tab w:val="left" w:pos="443"/>
                <w:tab w:val="left" w:pos="444"/>
              </w:tabs>
              <w:ind w:left="0"/>
              <w:rPr>
                <w:rFonts w:asciiTheme="minorHAnsi" w:hAnsiTheme="minorHAnsi" w:cstheme="minorHAnsi"/>
                <w:sz w:val="18"/>
                <w:szCs w:val="20"/>
              </w:rPr>
            </w:pPr>
            <w:r w:rsidRPr="002F1523">
              <w:rPr>
                <w:rFonts w:asciiTheme="minorHAnsi" w:hAnsiTheme="minorHAnsi" w:cstheme="minorHAnsi"/>
                <w:bCs/>
                <w:color w:val="1C1C1C"/>
                <w:sz w:val="18"/>
                <w:szCs w:val="20"/>
              </w:rPr>
              <w:t xml:space="preserve">Recognises and describes special times or events for family and friends </w:t>
            </w:r>
          </w:p>
          <w:p w14:paraId="40A1E054" w14:textId="77777777" w:rsidR="00A81B45" w:rsidRPr="002F1523" w:rsidRDefault="00A81B45" w:rsidP="00A81B45">
            <w:pPr>
              <w:rPr>
                <w:rFonts w:cstheme="minorHAnsi"/>
              </w:rPr>
            </w:pPr>
          </w:p>
        </w:tc>
      </w:tr>
      <w:tr w:rsidR="00A81B45" w:rsidRPr="00937621" w14:paraId="30E3F3B1" w14:textId="77777777" w:rsidTr="005F609D">
        <w:trPr>
          <w:trHeight w:val="348"/>
        </w:trPr>
        <w:tc>
          <w:tcPr>
            <w:tcW w:w="1421" w:type="dxa"/>
          </w:tcPr>
          <w:p w14:paraId="19EA1652" w14:textId="77777777" w:rsidR="00A81B45" w:rsidRPr="006F6A12" w:rsidRDefault="00A81B45" w:rsidP="00A81B45">
            <w:pPr>
              <w:rPr>
                <w:rFonts w:cstheme="minorHAnsi"/>
              </w:rPr>
            </w:pPr>
            <w:r w:rsidRPr="006F6A12">
              <w:rPr>
                <w:rFonts w:cstheme="minorHAnsi"/>
              </w:rPr>
              <w:t>Overview</w:t>
            </w:r>
          </w:p>
        </w:tc>
        <w:tc>
          <w:tcPr>
            <w:tcW w:w="2543" w:type="dxa"/>
          </w:tcPr>
          <w:p w14:paraId="44671231" w14:textId="0C7ED56F" w:rsidR="00A81B45" w:rsidRDefault="00A81B45" w:rsidP="00A81B45">
            <w:pPr>
              <w:rPr>
                <w:sz w:val="20"/>
              </w:rPr>
            </w:pPr>
            <w:r w:rsidRPr="00937621">
              <w:rPr>
                <w:sz w:val="20"/>
              </w:rPr>
              <w:t xml:space="preserve">In this unit, the children will be introduced </w:t>
            </w:r>
            <w:r>
              <w:rPr>
                <w:sz w:val="20"/>
              </w:rPr>
              <w:t xml:space="preserve">to </w:t>
            </w:r>
            <w:r w:rsidRPr="00937621">
              <w:rPr>
                <w:sz w:val="20"/>
              </w:rPr>
              <w:t>the passing of time</w:t>
            </w:r>
            <w:r>
              <w:rPr>
                <w:sz w:val="20"/>
              </w:rPr>
              <w:t xml:space="preserve"> using simple vocabulary such </w:t>
            </w:r>
            <w:r w:rsidRPr="00A05120">
              <w:rPr>
                <w:i/>
                <w:iCs/>
                <w:sz w:val="20"/>
              </w:rPr>
              <w:t xml:space="preserve">today, yesterday </w:t>
            </w:r>
            <w:r w:rsidRPr="00A05120">
              <w:rPr>
                <w:sz w:val="20"/>
              </w:rPr>
              <w:t>or</w:t>
            </w:r>
            <w:r w:rsidRPr="00A05120">
              <w:rPr>
                <w:i/>
                <w:iCs/>
                <w:sz w:val="20"/>
              </w:rPr>
              <w:t xml:space="preserve"> tomorrow</w:t>
            </w:r>
            <w:r w:rsidR="00A05120">
              <w:rPr>
                <w:i/>
                <w:iCs/>
                <w:sz w:val="20"/>
              </w:rPr>
              <w:t xml:space="preserve">. </w:t>
            </w:r>
            <w:r w:rsidR="00A05120" w:rsidRPr="00A05120">
              <w:rPr>
                <w:sz w:val="20"/>
              </w:rPr>
              <w:t>They will</w:t>
            </w:r>
            <w:r w:rsidR="00A05120">
              <w:rPr>
                <w:i/>
                <w:iCs/>
                <w:sz w:val="20"/>
              </w:rPr>
              <w:t xml:space="preserve"> </w:t>
            </w:r>
            <w:r w:rsidRPr="00937621">
              <w:rPr>
                <w:sz w:val="20"/>
              </w:rPr>
              <w:t xml:space="preserve">discuss </w:t>
            </w:r>
            <w:r>
              <w:rPr>
                <w:sz w:val="20"/>
              </w:rPr>
              <w:t>simple changes in their own lives</w:t>
            </w:r>
            <w:r w:rsidRPr="00937621">
              <w:rPr>
                <w:sz w:val="20"/>
              </w:rPr>
              <w:t xml:space="preserve"> and the history of familiar people around them through significant events, such as birthdays, special trips or celebrations. </w:t>
            </w:r>
          </w:p>
          <w:p w14:paraId="4131C9CD" w14:textId="77777777" w:rsidR="00A81B45" w:rsidRDefault="00A81B45" w:rsidP="00A81B45">
            <w:pPr>
              <w:rPr>
                <w:sz w:val="20"/>
              </w:rPr>
            </w:pPr>
          </w:p>
          <w:p w14:paraId="2E179BCF" w14:textId="77777777" w:rsidR="00A81B45" w:rsidRPr="00937621" w:rsidRDefault="00A81B45" w:rsidP="00A81B45">
            <w:pPr>
              <w:rPr>
                <w:sz w:val="20"/>
              </w:rPr>
            </w:pPr>
            <w:r w:rsidRPr="00937621">
              <w:rPr>
                <w:sz w:val="20"/>
              </w:rPr>
              <w:t>Discussions are brought to life through sharing stories, show and tells and role-play.</w:t>
            </w:r>
          </w:p>
        </w:tc>
        <w:tc>
          <w:tcPr>
            <w:tcW w:w="3119" w:type="dxa"/>
          </w:tcPr>
          <w:p w14:paraId="5AC121F9" w14:textId="2C13695E" w:rsidR="00A81B45" w:rsidRPr="00877B3C" w:rsidRDefault="00A81B45" w:rsidP="00A81B45">
            <w:pPr>
              <w:rPr>
                <w:sz w:val="20"/>
              </w:rPr>
            </w:pPr>
            <w:r w:rsidRPr="00877B3C">
              <w:rPr>
                <w:sz w:val="20"/>
              </w:rPr>
              <w:t xml:space="preserve">In this unit, whilst examining the lives and experiences of people from different countries and cultures, including friends and family, narratives, such as </w:t>
            </w:r>
            <w:r w:rsidRPr="00877B3C">
              <w:rPr>
                <w:i/>
                <w:iCs/>
                <w:sz w:val="20"/>
              </w:rPr>
              <w:t xml:space="preserve">Lima’s Red-Hot Chilli </w:t>
            </w:r>
            <w:r w:rsidRPr="00877B3C">
              <w:rPr>
                <w:sz w:val="20"/>
              </w:rPr>
              <w:t xml:space="preserve">and </w:t>
            </w:r>
            <w:r w:rsidRPr="00877B3C">
              <w:rPr>
                <w:i/>
                <w:iCs/>
                <w:sz w:val="20"/>
              </w:rPr>
              <w:t>Handa’s Surprise</w:t>
            </w:r>
            <w:r w:rsidRPr="00877B3C">
              <w:rPr>
                <w:sz w:val="20"/>
              </w:rPr>
              <w:t xml:space="preserve"> are used to share historical tales from different cultures and communities. </w:t>
            </w:r>
            <w:r w:rsidR="00A05120" w:rsidRPr="00877B3C">
              <w:rPr>
                <w:sz w:val="20"/>
              </w:rPr>
              <w:t>T</w:t>
            </w:r>
            <w:r w:rsidRPr="00877B3C">
              <w:rPr>
                <w:sz w:val="20"/>
              </w:rPr>
              <w:t xml:space="preserve">he children </w:t>
            </w:r>
            <w:r w:rsidR="00A05120" w:rsidRPr="00877B3C">
              <w:rPr>
                <w:sz w:val="20"/>
              </w:rPr>
              <w:t xml:space="preserve">will also </w:t>
            </w:r>
            <w:r w:rsidRPr="00877B3C">
              <w:rPr>
                <w:sz w:val="20"/>
              </w:rPr>
              <w:t>look at the traditions that surround food and how they continue in the present.</w:t>
            </w:r>
          </w:p>
          <w:p w14:paraId="3E413C20" w14:textId="77777777" w:rsidR="00A81B45" w:rsidRPr="00877B3C" w:rsidRDefault="00A81B45" w:rsidP="00A81B45">
            <w:pPr>
              <w:rPr>
                <w:sz w:val="12"/>
              </w:rPr>
            </w:pPr>
          </w:p>
          <w:p w14:paraId="7CA97873" w14:textId="7BD6E264" w:rsidR="00A81B45" w:rsidRPr="00937621" w:rsidRDefault="00A81B45" w:rsidP="00A81B45">
            <w:pPr>
              <w:rPr>
                <w:sz w:val="20"/>
              </w:rPr>
            </w:pPr>
            <w:r w:rsidRPr="00877B3C">
              <w:rPr>
                <w:sz w:val="20"/>
              </w:rPr>
              <w:t xml:space="preserve">The children will also explore various festivals that are celebrated annually, such as Eid, Diwali, Christmas </w:t>
            </w:r>
            <w:r w:rsidR="00A05120" w:rsidRPr="00877B3C">
              <w:rPr>
                <w:sz w:val="20"/>
              </w:rPr>
              <w:t xml:space="preserve">and </w:t>
            </w:r>
            <w:r w:rsidRPr="00877B3C">
              <w:rPr>
                <w:sz w:val="20"/>
              </w:rPr>
              <w:t>Chinese New Year</w:t>
            </w:r>
            <w:r w:rsidR="00A05120" w:rsidRPr="00877B3C">
              <w:rPr>
                <w:sz w:val="20"/>
              </w:rPr>
              <w:t>.</w:t>
            </w:r>
          </w:p>
        </w:tc>
        <w:tc>
          <w:tcPr>
            <w:tcW w:w="2410" w:type="dxa"/>
          </w:tcPr>
          <w:p w14:paraId="0C7ED854" w14:textId="356CA0BF" w:rsidR="00A81B45" w:rsidRPr="00937621" w:rsidRDefault="00A81B45" w:rsidP="00A81B45">
            <w:pPr>
              <w:rPr>
                <w:sz w:val="20"/>
              </w:rPr>
            </w:pPr>
            <w:r>
              <w:rPr>
                <w:sz w:val="20"/>
              </w:rPr>
              <w:t xml:space="preserve">In this unit, the children will deepen their understanding of the passing of time whilst exploring various elements of farming, such as </w:t>
            </w:r>
            <w:r w:rsidR="00A05120">
              <w:rPr>
                <w:sz w:val="20"/>
              </w:rPr>
              <w:t xml:space="preserve">the </w:t>
            </w:r>
            <w:r>
              <w:rPr>
                <w:sz w:val="20"/>
              </w:rPr>
              <w:t>growing of crops and the lives of farm animals and their babies, such calves, lambs and piglets.</w:t>
            </w:r>
          </w:p>
        </w:tc>
        <w:tc>
          <w:tcPr>
            <w:tcW w:w="2693" w:type="dxa"/>
          </w:tcPr>
          <w:p w14:paraId="793DCE6D" w14:textId="431D4807" w:rsidR="00A81B45" w:rsidRDefault="00A81B45" w:rsidP="00A81B45">
            <w:pPr>
              <w:rPr>
                <w:sz w:val="20"/>
              </w:rPr>
            </w:pPr>
            <w:r>
              <w:rPr>
                <w:sz w:val="20"/>
              </w:rPr>
              <w:t xml:space="preserve">In this unit, through the telling of traditional tales, the children </w:t>
            </w:r>
            <w:r w:rsidR="00A05120">
              <w:rPr>
                <w:sz w:val="20"/>
              </w:rPr>
              <w:t xml:space="preserve">will </w:t>
            </w:r>
            <w:r>
              <w:rPr>
                <w:sz w:val="20"/>
              </w:rPr>
              <w:t>continue to develop their understanding of ‘before’ and the past, whilst reflecting on differences in lifestyles, clothing and language.</w:t>
            </w:r>
          </w:p>
          <w:p w14:paraId="5325297A" w14:textId="77777777" w:rsidR="00A81B45" w:rsidRDefault="00A81B45" w:rsidP="00A81B45">
            <w:pPr>
              <w:rPr>
                <w:sz w:val="20"/>
              </w:rPr>
            </w:pPr>
          </w:p>
          <w:p w14:paraId="53B50D27" w14:textId="0A9C8130" w:rsidR="00A81B45" w:rsidRPr="00937621" w:rsidRDefault="00A81B45" w:rsidP="00A81B45">
            <w:pPr>
              <w:rPr>
                <w:sz w:val="20"/>
              </w:rPr>
            </w:pPr>
            <w:r>
              <w:rPr>
                <w:sz w:val="20"/>
              </w:rPr>
              <w:t xml:space="preserve">They will </w:t>
            </w:r>
            <w:r w:rsidR="00A05120">
              <w:rPr>
                <w:sz w:val="20"/>
              </w:rPr>
              <w:t xml:space="preserve">continue to </w:t>
            </w:r>
            <w:r>
              <w:rPr>
                <w:sz w:val="20"/>
              </w:rPr>
              <w:t xml:space="preserve">be introduced to the language of time, </w:t>
            </w:r>
            <w:r w:rsidR="00A05120">
              <w:rPr>
                <w:sz w:val="20"/>
              </w:rPr>
              <w:t>using terms like</w:t>
            </w:r>
            <w:r>
              <w:rPr>
                <w:sz w:val="20"/>
              </w:rPr>
              <w:t xml:space="preserve">, </w:t>
            </w:r>
            <w:r w:rsidRPr="009B088A">
              <w:rPr>
                <w:i/>
                <w:sz w:val="20"/>
              </w:rPr>
              <w:t>‘Long, long ago’</w:t>
            </w:r>
            <w:r>
              <w:rPr>
                <w:i/>
                <w:sz w:val="20"/>
              </w:rPr>
              <w:t xml:space="preserve">, </w:t>
            </w:r>
            <w:r w:rsidRPr="009B088A">
              <w:rPr>
                <w:i/>
                <w:sz w:val="20"/>
              </w:rPr>
              <w:t>‘Once upon a time</w:t>
            </w:r>
            <w:r>
              <w:rPr>
                <w:i/>
                <w:sz w:val="20"/>
              </w:rPr>
              <w:t>, ‘after’ or ‘next’</w:t>
            </w:r>
            <w:r>
              <w:rPr>
                <w:sz w:val="20"/>
              </w:rPr>
              <w:t>.</w:t>
            </w:r>
          </w:p>
        </w:tc>
        <w:tc>
          <w:tcPr>
            <w:tcW w:w="3202" w:type="dxa"/>
          </w:tcPr>
          <w:p w14:paraId="63C67738" w14:textId="77777777" w:rsidR="00A81B45" w:rsidRDefault="00A81B45" w:rsidP="00A81B45">
            <w:pPr>
              <w:rPr>
                <w:sz w:val="20"/>
              </w:rPr>
            </w:pPr>
            <w:r>
              <w:rPr>
                <w:sz w:val="20"/>
              </w:rPr>
              <w:t xml:space="preserve">In this unit, the children will explore the concept of change and the passing of time by first reflecting upon their own personal growth and progress. </w:t>
            </w:r>
          </w:p>
          <w:p w14:paraId="4FD88851" w14:textId="77777777" w:rsidR="00A81B45" w:rsidRDefault="00A81B45" w:rsidP="00A81B45">
            <w:pPr>
              <w:rPr>
                <w:sz w:val="20"/>
              </w:rPr>
            </w:pPr>
          </w:p>
          <w:p w14:paraId="40F2779F" w14:textId="77777777" w:rsidR="00A81B45" w:rsidRPr="00937621" w:rsidRDefault="00A81B45" w:rsidP="00A81B45">
            <w:pPr>
              <w:rPr>
                <w:sz w:val="20"/>
              </w:rPr>
            </w:pPr>
            <w:r>
              <w:rPr>
                <w:sz w:val="20"/>
              </w:rPr>
              <w:t>They will discuss physical changes, significant events in the recent past and their learning journeys. This will be done through discussion, images, work samples and photographs to support their discussion of memories.</w:t>
            </w:r>
          </w:p>
        </w:tc>
      </w:tr>
    </w:tbl>
    <w:p w14:paraId="76F50D08" w14:textId="76AC0E4A" w:rsidR="00C92354" w:rsidRDefault="00C92354" w:rsidP="00896210">
      <w:pPr>
        <w:rPr>
          <w:rFonts w:cstheme="minorHAnsi"/>
          <w:sz w:val="16"/>
        </w:rPr>
      </w:pPr>
    </w:p>
    <w:p w14:paraId="41AD3747" w14:textId="2D2E6527" w:rsidR="00BE2262" w:rsidRDefault="00BE2262" w:rsidP="00896210">
      <w:pPr>
        <w:rPr>
          <w:rFonts w:cstheme="minorHAnsi"/>
          <w:sz w:val="16"/>
        </w:rPr>
      </w:pPr>
    </w:p>
    <w:tbl>
      <w:tblPr>
        <w:tblStyle w:val="TableGrid"/>
        <w:tblpPr w:leftFromText="180" w:rightFromText="180" w:vertAnchor="page" w:horzAnchor="margin" w:tblpY="781"/>
        <w:tblW w:w="0" w:type="auto"/>
        <w:tblLook w:val="04A0" w:firstRow="1" w:lastRow="0" w:firstColumn="1" w:lastColumn="0" w:noHBand="0" w:noVBand="1"/>
      </w:tblPr>
      <w:tblGrid>
        <w:gridCol w:w="1421"/>
        <w:gridCol w:w="2685"/>
        <w:gridCol w:w="2552"/>
        <w:gridCol w:w="2693"/>
        <w:gridCol w:w="2693"/>
        <w:gridCol w:w="3344"/>
      </w:tblGrid>
      <w:tr w:rsidR="00BE2262" w:rsidRPr="006F6A12" w14:paraId="6C934099" w14:textId="77777777" w:rsidTr="00BE2262">
        <w:trPr>
          <w:trHeight w:val="229"/>
        </w:trPr>
        <w:tc>
          <w:tcPr>
            <w:tcW w:w="15388" w:type="dxa"/>
            <w:gridSpan w:val="6"/>
            <w:shd w:val="clear" w:color="auto" w:fill="0000FF"/>
          </w:tcPr>
          <w:p w14:paraId="77B81890" w14:textId="77777777" w:rsidR="00BE2262" w:rsidRPr="009670EE" w:rsidRDefault="00BE2262" w:rsidP="00BE2262">
            <w:pPr>
              <w:jc w:val="center"/>
              <w:rPr>
                <w:rFonts w:cstheme="minorHAnsi"/>
                <w:b/>
                <w:color w:val="FFFFFF" w:themeColor="background1"/>
              </w:rPr>
            </w:pPr>
            <w:r>
              <w:rPr>
                <w:rFonts w:cstheme="minorHAnsi"/>
                <w:b/>
                <w:color w:val="FFFFFF" w:themeColor="background1"/>
              </w:rPr>
              <w:lastRenderedPageBreak/>
              <w:t>Reception</w:t>
            </w:r>
          </w:p>
        </w:tc>
      </w:tr>
      <w:tr w:rsidR="00BE2262" w:rsidRPr="006F6A12" w14:paraId="01B94FFA" w14:textId="77777777" w:rsidTr="00BE2262">
        <w:trPr>
          <w:trHeight w:val="229"/>
        </w:trPr>
        <w:tc>
          <w:tcPr>
            <w:tcW w:w="15388" w:type="dxa"/>
            <w:gridSpan w:val="6"/>
            <w:shd w:val="clear" w:color="auto" w:fill="FFFFFF" w:themeFill="background1"/>
          </w:tcPr>
          <w:p w14:paraId="68222A30" w14:textId="77777777" w:rsidR="00BE2262" w:rsidRPr="006F6A12" w:rsidRDefault="00BE2262" w:rsidP="00BE2262">
            <w:pPr>
              <w:rPr>
                <w:rFonts w:cstheme="minorHAnsi"/>
              </w:rPr>
            </w:pPr>
          </w:p>
        </w:tc>
      </w:tr>
      <w:tr w:rsidR="00BE2262" w:rsidRPr="006F6A12" w14:paraId="3095E49E" w14:textId="77777777" w:rsidTr="00BE2262">
        <w:trPr>
          <w:trHeight w:val="285"/>
        </w:trPr>
        <w:tc>
          <w:tcPr>
            <w:tcW w:w="1421" w:type="dxa"/>
            <w:shd w:val="clear" w:color="auto" w:fill="6DB6FF"/>
          </w:tcPr>
          <w:p w14:paraId="3D3DE9CF" w14:textId="77777777" w:rsidR="00BE2262" w:rsidRPr="006F6A12" w:rsidRDefault="00BE2262" w:rsidP="00BE2262">
            <w:pPr>
              <w:rPr>
                <w:rFonts w:cstheme="minorHAnsi"/>
              </w:rPr>
            </w:pPr>
            <w:r w:rsidRPr="006F6A12">
              <w:rPr>
                <w:rFonts w:cstheme="minorHAnsi"/>
              </w:rPr>
              <w:t>Unit</w:t>
            </w:r>
          </w:p>
        </w:tc>
        <w:tc>
          <w:tcPr>
            <w:tcW w:w="2685" w:type="dxa"/>
            <w:shd w:val="clear" w:color="auto" w:fill="6DB6FF"/>
          </w:tcPr>
          <w:p w14:paraId="0B3F88B1" w14:textId="10263198" w:rsidR="00BE2262" w:rsidRPr="006F6A12" w:rsidRDefault="00BE2262" w:rsidP="00BE2262">
            <w:pPr>
              <w:rPr>
                <w:rFonts w:cstheme="minorHAnsi"/>
              </w:rPr>
            </w:pPr>
            <w:r w:rsidRPr="006F6A12">
              <w:rPr>
                <w:rFonts w:cstheme="minorHAnsi"/>
              </w:rPr>
              <w:t xml:space="preserve">My </w:t>
            </w:r>
            <w:r w:rsidR="005F08B7">
              <w:rPr>
                <w:rFonts w:cstheme="minorHAnsi"/>
              </w:rPr>
              <w:t>S</w:t>
            </w:r>
            <w:r w:rsidRPr="006F6A12">
              <w:rPr>
                <w:rFonts w:cstheme="minorHAnsi"/>
              </w:rPr>
              <w:t xml:space="preserve">tory, </w:t>
            </w:r>
            <w:r>
              <w:rPr>
                <w:rFonts w:cstheme="minorHAnsi"/>
              </w:rPr>
              <w:t>O</w:t>
            </w:r>
            <w:r w:rsidRPr="006F6A12">
              <w:rPr>
                <w:rFonts w:cstheme="minorHAnsi"/>
              </w:rPr>
              <w:t xml:space="preserve">ur </w:t>
            </w:r>
            <w:r>
              <w:rPr>
                <w:rFonts w:cstheme="minorHAnsi"/>
              </w:rPr>
              <w:t>W</w:t>
            </w:r>
            <w:r w:rsidRPr="006F6A12">
              <w:rPr>
                <w:rFonts w:cstheme="minorHAnsi"/>
              </w:rPr>
              <w:t>orld</w:t>
            </w:r>
          </w:p>
        </w:tc>
        <w:tc>
          <w:tcPr>
            <w:tcW w:w="2552" w:type="dxa"/>
            <w:shd w:val="clear" w:color="auto" w:fill="6DB6FF"/>
          </w:tcPr>
          <w:p w14:paraId="1F6B944B" w14:textId="77777777" w:rsidR="00BE2262" w:rsidRPr="006F6A12" w:rsidRDefault="00BE2262" w:rsidP="00BE2262">
            <w:pPr>
              <w:rPr>
                <w:rFonts w:cstheme="minorHAnsi"/>
              </w:rPr>
            </w:pPr>
            <w:r>
              <w:rPr>
                <w:rFonts w:cstheme="minorHAnsi"/>
              </w:rPr>
              <w:t>Space</w:t>
            </w:r>
          </w:p>
        </w:tc>
        <w:tc>
          <w:tcPr>
            <w:tcW w:w="2693" w:type="dxa"/>
            <w:shd w:val="clear" w:color="auto" w:fill="6DB6FF"/>
          </w:tcPr>
          <w:p w14:paraId="7D24B83D" w14:textId="77777777" w:rsidR="00BE2262" w:rsidRPr="006F6A12" w:rsidRDefault="00BE2262" w:rsidP="00BE2262">
            <w:pPr>
              <w:rPr>
                <w:rFonts w:cstheme="minorHAnsi"/>
              </w:rPr>
            </w:pPr>
            <w:r>
              <w:rPr>
                <w:rFonts w:cstheme="minorHAnsi"/>
              </w:rPr>
              <w:t>Story Telling</w:t>
            </w:r>
          </w:p>
        </w:tc>
        <w:tc>
          <w:tcPr>
            <w:tcW w:w="2693" w:type="dxa"/>
            <w:shd w:val="clear" w:color="auto" w:fill="6DB6FF"/>
          </w:tcPr>
          <w:p w14:paraId="04BD08CE" w14:textId="77777777" w:rsidR="00BE2262" w:rsidRPr="006F6A12" w:rsidRDefault="00BE2262" w:rsidP="00BE2262">
            <w:pPr>
              <w:rPr>
                <w:rFonts w:cstheme="minorHAnsi"/>
              </w:rPr>
            </w:pPr>
            <w:r>
              <w:rPr>
                <w:rFonts w:cstheme="minorHAnsi"/>
              </w:rPr>
              <w:t>Growing</w:t>
            </w:r>
          </w:p>
        </w:tc>
        <w:tc>
          <w:tcPr>
            <w:tcW w:w="3344" w:type="dxa"/>
            <w:shd w:val="clear" w:color="auto" w:fill="6DB6FF"/>
          </w:tcPr>
          <w:p w14:paraId="63077810" w14:textId="77777777" w:rsidR="00BE2262" w:rsidRPr="006F6A12" w:rsidRDefault="00BE2262" w:rsidP="00BE2262">
            <w:pPr>
              <w:rPr>
                <w:rFonts w:cstheme="minorHAnsi"/>
              </w:rPr>
            </w:pPr>
            <w:r>
              <w:rPr>
                <w:rFonts w:cstheme="minorHAnsi"/>
              </w:rPr>
              <w:t>Dinosaurs</w:t>
            </w:r>
          </w:p>
        </w:tc>
      </w:tr>
      <w:tr w:rsidR="00BE2262" w:rsidRPr="006F6A12" w14:paraId="4BC841A3" w14:textId="77777777" w:rsidTr="00BE2262">
        <w:trPr>
          <w:trHeight w:val="794"/>
        </w:trPr>
        <w:tc>
          <w:tcPr>
            <w:tcW w:w="1421" w:type="dxa"/>
          </w:tcPr>
          <w:p w14:paraId="01703CF8" w14:textId="77777777" w:rsidR="00BE2262" w:rsidRPr="006F6A12" w:rsidRDefault="00BE2262" w:rsidP="00BE2262">
            <w:pPr>
              <w:rPr>
                <w:rFonts w:cstheme="minorHAnsi"/>
              </w:rPr>
            </w:pPr>
            <w:r>
              <w:rPr>
                <w:rFonts w:cstheme="minorHAnsi"/>
              </w:rPr>
              <w:t>Birth to Five Matters</w:t>
            </w:r>
          </w:p>
        </w:tc>
        <w:tc>
          <w:tcPr>
            <w:tcW w:w="13967" w:type="dxa"/>
            <w:gridSpan w:val="5"/>
          </w:tcPr>
          <w:p w14:paraId="49DFB914" w14:textId="77777777" w:rsidR="00BE2262" w:rsidRPr="009670EE" w:rsidRDefault="00BE2262" w:rsidP="00BE2262">
            <w:pPr>
              <w:pStyle w:val="TableParagraph"/>
              <w:numPr>
                <w:ilvl w:val="0"/>
                <w:numId w:val="15"/>
              </w:numPr>
              <w:rPr>
                <w:rFonts w:asciiTheme="minorHAnsi" w:hAnsiTheme="minorHAnsi" w:cstheme="minorHAnsi"/>
                <w:bCs/>
                <w:color w:val="1C1C1C"/>
                <w:sz w:val="20"/>
                <w:szCs w:val="15"/>
              </w:rPr>
            </w:pPr>
            <w:r w:rsidRPr="009670EE">
              <w:rPr>
                <w:rFonts w:asciiTheme="minorHAnsi" w:hAnsiTheme="minorHAnsi" w:cstheme="minorHAnsi"/>
                <w:bCs/>
                <w:color w:val="1C1C1C"/>
                <w:sz w:val="20"/>
                <w:szCs w:val="15"/>
              </w:rPr>
              <w:t xml:space="preserve">Talk about past and present events in their own life and the lives of family members </w:t>
            </w:r>
          </w:p>
          <w:p w14:paraId="26CC1CF2" w14:textId="77777777" w:rsidR="00BE2262" w:rsidRPr="009670EE" w:rsidRDefault="00BE2262" w:rsidP="00BE2262">
            <w:pPr>
              <w:pStyle w:val="TableParagraph"/>
              <w:numPr>
                <w:ilvl w:val="0"/>
                <w:numId w:val="15"/>
              </w:numPr>
              <w:rPr>
                <w:rFonts w:asciiTheme="minorHAnsi" w:hAnsiTheme="minorHAnsi" w:cstheme="minorHAnsi"/>
                <w:b/>
                <w:bCs/>
                <w:color w:val="1C1C1C"/>
                <w:sz w:val="20"/>
                <w:szCs w:val="15"/>
              </w:rPr>
            </w:pPr>
            <w:r w:rsidRPr="009670EE">
              <w:rPr>
                <w:rFonts w:asciiTheme="minorHAnsi" w:hAnsiTheme="minorHAnsi" w:cstheme="minorHAnsi"/>
                <w:sz w:val="20"/>
              </w:rPr>
              <w:t xml:space="preserve">Compare and contrast characters from stories, including figures from the past. </w:t>
            </w:r>
          </w:p>
          <w:p w14:paraId="7F7F2556" w14:textId="77777777" w:rsidR="00BE2262" w:rsidRPr="003F551D" w:rsidRDefault="00BE2262" w:rsidP="00BE2262">
            <w:pPr>
              <w:pStyle w:val="TableParagraph"/>
              <w:numPr>
                <w:ilvl w:val="0"/>
                <w:numId w:val="15"/>
              </w:numPr>
              <w:rPr>
                <w:rFonts w:asciiTheme="minorHAnsi" w:hAnsiTheme="minorHAnsi" w:cstheme="minorHAnsi"/>
                <w:b/>
                <w:bCs/>
                <w:color w:val="1C1C1C"/>
                <w:sz w:val="20"/>
                <w:szCs w:val="15"/>
              </w:rPr>
            </w:pPr>
            <w:r w:rsidRPr="009670EE">
              <w:rPr>
                <w:rFonts w:asciiTheme="minorHAnsi" w:hAnsiTheme="minorHAnsi" w:cstheme="minorHAnsi"/>
                <w:sz w:val="20"/>
              </w:rPr>
              <w:t>Comment on images of familiar situations in the past</w:t>
            </w:r>
          </w:p>
        </w:tc>
      </w:tr>
      <w:tr w:rsidR="00BE2262" w:rsidRPr="006F6A12" w14:paraId="7F0E4106" w14:textId="77777777" w:rsidTr="00BE2262">
        <w:trPr>
          <w:trHeight w:val="459"/>
        </w:trPr>
        <w:tc>
          <w:tcPr>
            <w:tcW w:w="1421" w:type="dxa"/>
          </w:tcPr>
          <w:p w14:paraId="5C8AEB8C" w14:textId="77777777" w:rsidR="00BE2262" w:rsidRPr="006F6A12" w:rsidRDefault="00BE2262" w:rsidP="00BE2262">
            <w:pPr>
              <w:rPr>
                <w:rFonts w:cstheme="minorHAnsi"/>
              </w:rPr>
            </w:pPr>
            <w:r w:rsidRPr="006F6A12">
              <w:rPr>
                <w:rFonts w:cstheme="minorHAnsi"/>
              </w:rPr>
              <w:t>ELG</w:t>
            </w:r>
          </w:p>
        </w:tc>
        <w:tc>
          <w:tcPr>
            <w:tcW w:w="13967" w:type="dxa"/>
            <w:gridSpan w:val="5"/>
          </w:tcPr>
          <w:p w14:paraId="587B31D3" w14:textId="77777777" w:rsidR="00BE2262" w:rsidRPr="009670EE" w:rsidRDefault="00BE2262" w:rsidP="00BE2262">
            <w:pPr>
              <w:pStyle w:val="TableParagraph"/>
              <w:numPr>
                <w:ilvl w:val="0"/>
                <w:numId w:val="16"/>
              </w:numPr>
              <w:rPr>
                <w:rFonts w:asciiTheme="minorHAnsi" w:hAnsiTheme="minorHAnsi" w:cstheme="minorHAnsi"/>
                <w:bCs/>
                <w:color w:val="1C1C1C"/>
                <w:sz w:val="20"/>
                <w:szCs w:val="15"/>
              </w:rPr>
            </w:pPr>
            <w:r w:rsidRPr="009670EE">
              <w:rPr>
                <w:rFonts w:asciiTheme="minorHAnsi" w:hAnsiTheme="minorHAnsi" w:cstheme="minorHAnsi"/>
                <w:sz w:val="20"/>
              </w:rPr>
              <w:t xml:space="preserve">Talk about the lives of people around them and their roles in society. </w:t>
            </w:r>
          </w:p>
          <w:p w14:paraId="09334EF0" w14:textId="77777777" w:rsidR="00BE2262" w:rsidRPr="009670EE" w:rsidRDefault="00BE2262" w:rsidP="00BE2262">
            <w:pPr>
              <w:pStyle w:val="TableParagraph"/>
              <w:numPr>
                <w:ilvl w:val="0"/>
                <w:numId w:val="16"/>
              </w:numPr>
              <w:rPr>
                <w:rFonts w:asciiTheme="minorHAnsi" w:hAnsiTheme="minorHAnsi" w:cstheme="minorHAnsi"/>
                <w:bCs/>
                <w:color w:val="1C1C1C"/>
                <w:sz w:val="20"/>
                <w:szCs w:val="15"/>
              </w:rPr>
            </w:pPr>
            <w:r w:rsidRPr="009670EE">
              <w:rPr>
                <w:rFonts w:asciiTheme="minorHAnsi" w:hAnsiTheme="minorHAnsi" w:cstheme="minorHAnsi"/>
                <w:sz w:val="20"/>
              </w:rPr>
              <w:t xml:space="preserve">Know some similarities and differences between things in the past and now, drawing on their experiences and what has been read in class. </w:t>
            </w:r>
          </w:p>
          <w:p w14:paraId="1067F427" w14:textId="77777777" w:rsidR="00BE2262" w:rsidRPr="009670EE" w:rsidRDefault="00BE2262" w:rsidP="00BE2262">
            <w:pPr>
              <w:pStyle w:val="ListParagraph"/>
              <w:numPr>
                <w:ilvl w:val="0"/>
                <w:numId w:val="16"/>
              </w:numPr>
              <w:spacing w:after="0" w:line="240" w:lineRule="auto"/>
              <w:rPr>
                <w:rFonts w:asciiTheme="minorHAnsi" w:hAnsiTheme="minorHAnsi" w:cstheme="minorHAnsi"/>
              </w:rPr>
            </w:pPr>
            <w:r w:rsidRPr="009670EE">
              <w:rPr>
                <w:rFonts w:asciiTheme="minorHAnsi" w:hAnsiTheme="minorHAnsi" w:cstheme="minorHAnsi"/>
              </w:rPr>
              <w:t>Understand the past through settings, characters and events encountered in books read in class and storytelling</w:t>
            </w:r>
          </w:p>
        </w:tc>
      </w:tr>
      <w:tr w:rsidR="00BE2262" w:rsidRPr="006F6A12" w14:paraId="4B32FA0D" w14:textId="77777777" w:rsidTr="00BE2262">
        <w:trPr>
          <w:trHeight w:val="216"/>
        </w:trPr>
        <w:tc>
          <w:tcPr>
            <w:tcW w:w="1421" w:type="dxa"/>
          </w:tcPr>
          <w:p w14:paraId="60E1809C" w14:textId="77777777" w:rsidR="00BE2262" w:rsidRPr="006F6A12" w:rsidRDefault="00BE2262" w:rsidP="00BE2262">
            <w:pPr>
              <w:rPr>
                <w:rFonts w:cstheme="minorHAnsi"/>
              </w:rPr>
            </w:pPr>
            <w:r w:rsidRPr="006F6A12">
              <w:rPr>
                <w:rFonts w:cstheme="minorHAnsi"/>
              </w:rPr>
              <w:t>Overview</w:t>
            </w:r>
          </w:p>
        </w:tc>
        <w:tc>
          <w:tcPr>
            <w:tcW w:w="2685" w:type="dxa"/>
          </w:tcPr>
          <w:p w14:paraId="460FBD35" w14:textId="5B0DF67D" w:rsidR="00BE2262" w:rsidRPr="003F551D" w:rsidRDefault="00BE2262" w:rsidP="00BE2262">
            <w:pPr>
              <w:rPr>
                <w:rFonts w:cstheme="minorHAnsi"/>
                <w:sz w:val="22"/>
              </w:rPr>
            </w:pPr>
            <w:r w:rsidRPr="003F551D">
              <w:rPr>
                <w:rFonts w:cstheme="minorHAnsi"/>
                <w:sz w:val="22"/>
              </w:rPr>
              <w:t xml:space="preserve">In this unit, the children will build upon their learning in nursery and their understanding of change </w:t>
            </w:r>
            <w:r w:rsidR="00684B8A">
              <w:rPr>
                <w:rFonts w:cstheme="minorHAnsi"/>
                <w:sz w:val="22"/>
              </w:rPr>
              <w:t xml:space="preserve">and </w:t>
            </w:r>
            <w:r w:rsidRPr="003F551D">
              <w:rPr>
                <w:rFonts w:cstheme="minorHAnsi"/>
                <w:sz w:val="22"/>
              </w:rPr>
              <w:t xml:space="preserve">the passing of time by describing how they have grown and changed. They will also discuss how they might change in the future, introducing terms such as </w:t>
            </w:r>
            <w:r w:rsidRPr="00684B8A">
              <w:rPr>
                <w:rFonts w:cstheme="minorHAnsi"/>
                <w:i/>
                <w:iCs/>
                <w:sz w:val="22"/>
              </w:rPr>
              <w:t>past, present, next</w:t>
            </w:r>
            <w:r w:rsidRPr="003F551D">
              <w:rPr>
                <w:rFonts w:cstheme="minorHAnsi"/>
                <w:sz w:val="22"/>
              </w:rPr>
              <w:t xml:space="preserve"> and </w:t>
            </w:r>
            <w:r w:rsidRPr="00684B8A">
              <w:rPr>
                <w:rFonts w:cstheme="minorHAnsi"/>
                <w:i/>
                <w:iCs/>
                <w:sz w:val="22"/>
              </w:rPr>
              <w:t>later</w:t>
            </w:r>
            <w:r w:rsidRPr="003F551D">
              <w:rPr>
                <w:rFonts w:cstheme="minorHAnsi"/>
                <w:sz w:val="22"/>
              </w:rPr>
              <w:t>. They will evidence their understanding of past and present by sorting images and photographs, reflecting upon the similarities and differences between them. As they move into year one, this activity will develop into creating a simple timeline.</w:t>
            </w:r>
          </w:p>
        </w:tc>
        <w:tc>
          <w:tcPr>
            <w:tcW w:w="2552" w:type="dxa"/>
          </w:tcPr>
          <w:p w14:paraId="64DA809B" w14:textId="50965B97" w:rsidR="00BE2262" w:rsidRPr="003F551D" w:rsidRDefault="00BE2262" w:rsidP="00BE2262">
            <w:pPr>
              <w:rPr>
                <w:rFonts w:cstheme="minorHAnsi"/>
                <w:sz w:val="22"/>
              </w:rPr>
            </w:pPr>
            <w:r w:rsidRPr="003F551D">
              <w:rPr>
                <w:rFonts w:cstheme="minorHAnsi"/>
                <w:sz w:val="22"/>
              </w:rPr>
              <w:t xml:space="preserve">In this unit, the children will continue </w:t>
            </w:r>
            <w:r w:rsidR="00684B8A">
              <w:rPr>
                <w:rFonts w:cstheme="minorHAnsi"/>
                <w:sz w:val="22"/>
              </w:rPr>
              <w:t xml:space="preserve">to </w:t>
            </w:r>
            <w:r w:rsidRPr="003F551D">
              <w:rPr>
                <w:rFonts w:cstheme="minorHAnsi"/>
                <w:sz w:val="22"/>
              </w:rPr>
              <w:t xml:space="preserve">develop their understanding of the past and ‘history’ by exploring various significant events in the history of space exploration. This will be done through stories, non-fiction texts, photos and images. The children will make comparisons with contemporary images and videos and </w:t>
            </w:r>
            <w:r w:rsidR="00684B8A">
              <w:rPr>
                <w:rFonts w:cstheme="minorHAnsi"/>
                <w:sz w:val="22"/>
              </w:rPr>
              <w:t xml:space="preserve">reflect on </w:t>
            </w:r>
            <w:r w:rsidRPr="003F551D">
              <w:rPr>
                <w:rFonts w:cstheme="minorHAnsi"/>
                <w:sz w:val="22"/>
              </w:rPr>
              <w:t>how technology has changed over time.</w:t>
            </w:r>
          </w:p>
        </w:tc>
        <w:tc>
          <w:tcPr>
            <w:tcW w:w="2693" w:type="dxa"/>
          </w:tcPr>
          <w:p w14:paraId="2D8498CB" w14:textId="402D0C8D" w:rsidR="00BE2262" w:rsidRPr="003F551D" w:rsidRDefault="00BE2262" w:rsidP="00BE2262">
            <w:pPr>
              <w:rPr>
                <w:rFonts w:cstheme="minorHAnsi"/>
                <w:sz w:val="22"/>
              </w:rPr>
            </w:pPr>
            <w:r w:rsidRPr="003F551D">
              <w:rPr>
                <w:rFonts w:cstheme="minorHAnsi"/>
                <w:sz w:val="22"/>
              </w:rPr>
              <w:t xml:space="preserve">In this unit, through the text, </w:t>
            </w:r>
            <w:r w:rsidRPr="00684B8A">
              <w:rPr>
                <w:rFonts w:cstheme="minorHAnsi"/>
                <w:i/>
                <w:iCs/>
                <w:sz w:val="22"/>
              </w:rPr>
              <w:t>Major Glad and Major Dizzy</w:t>
            </w:r>
            <w:r w:rsidRPr="003F551D">
              <w:rPr>
                <w:rFonts w:cstheme="minorHAnsi"/>
                <w:sz w:val="22"/>
              </w:rPr>
              <w:t xml:space="preserve">, the children will discuss changes that have occurred over time, such as to homes, transport and toys. The children </w:t>
            </w:r>
            <w:r w:rsidR="00684B8A">
              <w:rPr>
                <w:rFonts w:cstheme="minorHAnsi"/>
                <w:sz w:val="22"/>
              </w:rPr>
              <w:t>will be</w:t>
            </w:r>
            <w:r w:rsidRPr="003F551D">
              <w:rPr>
                <w:rFonts w:cstheme="minorHAnsi"/>
                <w:sz w:val="22"/>
              </w:rPr>
              <w:t xml:space="preserve"> introduced to a simple timeline that runs through the text, corresponding to the changing events.</w:t>
            </w:r>
          </w:p>
          <w:p w14:paraId="52E67F75" w14:textId="383BA769" w:rsidR="00BE2262" w:rsidRPr="003F551D" w:rsidRDefault="00BE2262" w:rsidP="00BE2262">
            <w:pPr>
              <w:rPr>
                <w:rFonts w:cstheme="minorHAnsi"/>
                <w:sz w:val="22"/>
              </w:rPr>
            </w:pPr>
            <w:r w:rsidRPr="003F551D">
              <w:rPr>
                <w:rFonts w:cstheme="minorHAnsi"/>
                <w:sz w:val="22"/>
              </w:rPr>
              <w:t>As a class</w:t>
            </w:r>
            <w:r w:rsidR="00684B8A">
              <w:rPr>
                <w:rFonts w:cstheme="minorHAnsi"/>
                <w:sz w:val="22"/>
              </w:rPr>
              <w:t>,</w:t>
            </w:r>
            <w:r w:rsidRPr="003F551D">
              <w:rPr>
                <w:rFonts w:cstheme="minorHAnsi"/>
                <w:sz w:val="22"/>
              </w:rPr>
              <w:t xml:space="preserve"> the children </w:t>
            </w:r>
            <w:r w:rsidR="00684B8A">
              <w:rPr>
                <w:rFonts w:cstheme="minorHAnsi"/>
                <w:sz w:val="22"/>
              </w:rPr>
              <w:t xml:space="preserve">will </w:t>
            </w:r>
            <w:r w:rsidRPr="003F551D">
              <w:rPr>
                <w:rFonts w:cstheme="minorHAnsi"/>
                <w:sz w:val="22"/>
              </w:rPr>
              <w:t>sort through various old and new objects, mak</w:t>
            </w:r>
            <w:r w:rsidR="00684B8A">
              <w:rPr>
                <w:rFonts w:cstheme="minorHAnsi"/>
                <w:sz w:val="22"/>
              </w:rPr>
              <w:t>e</w:t>
            </w:r>
            <w:r w:rsidRPr="003F551D">
              <w:rPr>
                <w:rFonts w:cstheme="minorHAnsi"/>
                <w:sz w:val="22"/>
              </w:rPr>
              <w:t xml:space="preserve"> comparisons and reflect upon the reasons for various differences. The children </w:t>
            </w:r>
            <w:r w:rsidR="00684B8A">
              <w:rPr>
                <w:rFonts w:cstheme="minorHAnsi"/>
                <w:sz w:val="22"/>
              </w:rPr>
              <w:t xml:space="preserve">will </w:t>
            </w:r>
            <w:r w:rsidRPr="003F551D">
              <w:rPr>
                <w:rFonts w:cstheme="minorHAnsi"/>
                <w:sz w:val="22"/>
              </w:rPr>
              <w:t xml:space="preserve">use terms such as, </w:t>
            </w:r>
            <w:r w:rsidRPr="00684B8A">
              <w:rPr>
                <w:rFonts w:cstheme="minorHAnsi"/>
                <w:i/>
                <w:iCs/>
                <w:sz w:val="22"/>
              </w:rPr>
              <w:t>time line, old, new, past, present, same</w:t>
            </w:r>
            <w:r w:rsidRPr="003F551D">
              <w:rPr>
                <w:rFonts w:cstheme="minorHAnsi"/>
                <w:sz w:val="22"/>
              </w:rPr>
              <w:t xml:space="preserve"> and </w:t>
            </w:r>
            <w:r w:rsidRPr="00684B8A">
              <w:rPr>
                <w:rFonts w:cstheme="minorHAnsi"/>
                <w:i/>
                <w:iCs/>
                <w:sz w:val="22"/>
              </w:rPr>
              <w:t>different</w:t>
            </w:r>
            <w:r w:rsidRPr="003F551D">
              <w:rPr>
                <w:rFonts w:cstheme="minorHAnsi"/>
                <w:sz w:val="22"/>
              </w:rPr>
              <w:t>.</w:t>
            </w:r>
          </w:p>
        </w:tc>
        <w:tc>
          <w:tcPr>
            <w:tcW w:w="2693" w:type="dxa"/>
          </w:tcPr>
          <w:p w14:paraId="6FB491EE" w14:textId="1F497021" w:rsidR="00BE2262" w:rsidRPr="003F551D" w:rsidRDefault="00BE2262" w:rsidP="00BE2262">
            <w:pPr>
              <w:rPr>
                <w:rFonts w:cstheme="minorHAnsi"/>
                <w:sz w:val="22"/>
              </w:rPr>
            </w:pPr>
            <w:r w:rsidRPr="003F551D">
              <w:rPr>
                <w:rFonts w:cstheme="minorHAnsi"/>
                <w:sz w:val="22"/>
              </w:rPr>
              <w:t xml:space="preserve">In this unit, </w:t>
            </w:r>
            <w:r w:rsidR="00684B8A">
              <w:rPr>
                <w:rFonts w:cstheme="minorHAnsi"/>
                <w:sz w:val="22"/>
              </w:rPr>
              <w:t xml:space="preserve">the children will </w:t>
            </w:r>
            <w:r w:rsidRPr="003F551D">
              <w:rPr>
                <w:rFonts w:cstheme="minorHAnsi"/>
                <w:sz w:val="22"/>
              </w:rPr>
              <w:t xml:space="preserve">use their learning about life cycles to deepen their understanding of change and the passing of time. They will revisit learning about themselves and build upon this through discussions about changes in their own lives, in particular, their year in reception. They will be able to provide more detail and a more accurate account of past events and experiences. These will be supported by photographs, videos and other sources of evidence. The children will begin to use words like, </w:t>
            </w:r>
            <w:r w:rsidRPr="00684B8A">
              <w:rPr>
                <w:rFonts w:cstheme="minorHAnsi"/>
                <w:i/>
                <w:iCs/>
                <w:sz w:val="22"/>
              </w:rPr>
              <w:t>year, week</w:t>
            </w:r>
            <w:r w:rsidRPr="003F551D">
              <w:rPr>
                <w:rFonts w:cstheme="minorHAnsi"/>
                <w:sz w:val="22"/>
              </w:rPr>
              <w:t xml:space="preserve"> and </w:t>
            </w:r>
            <w:r w:rsidRPr="00684B8A">
              <w:rPr>
                <w:rFonts w:cstheme="minorHAnsi"/>
                <w:i/>
                <w:iCs/>
                <w:sz w:val="22"/>
              </w:rPr>
              <w:t>day</w:t>
            </w:r>
            <w:r w:rsidRPr="003F551D">
              <w:rPr>
                <w:rFonts w:cstheme="minorHAnsi"/>
                <w:sz w:val="22"/>
              </w:rPr>
              <w:t>.</w:t>
            </w:r>
          </w:p>
        </w:tc>
        <w:tc>
          <w:tcPr>
            <w:tcW w:w="3344" w:type="dxa"/>
          </w:tcPr>
          <w:p w14:paraId="7D4F3CE9" w14:textId="56140816" w:rsidR="00BE2262" w:rsidRPr="003F551D" w:rsidRDefault="00BE2262" w:rsidP="00BE2262">
            <w:pPr>
              <w:rPr>
                <w:rFonts w:cstheme="minorHAnsi"/>
                <w:sz w:val="22"/>
              </w:rPr>
            </w:pPr>
            <w:r w:rsidRPr="003F551D">
              <w:rPr>
                <w:rFonts w:cstheme="minorHAnsi"/>
                <w:sz w:val="22"/>
              </w:rPr>
              <w:t xml:space="preserve">In this unit, the children will be introduced to the idea that history can take place in the distant past, i.e. Before humans lived on planet Earth. They </w:t>
            </w:r>
            <w:r w:rsidR="00684B8A">
              <w:rPr>
                <w:rFonts w:cstheme="minorHAnsi"/>
                <w:sz w:val="22"/>
              </w:rPr>
              <w:t xml:space="preserve">will </w:t>
            </w:r>
            <w:r w:rsidRPr="003F551D">
              <w:rPr>
                <w:rFonts w:cstheme="minorHAnsi"/>
                <w:sz w:val="22"/>
              </w:rPr>
              <w:t>discuss the period in which dinosaurs lived</w:t>
            </w:r>
            <w:r w:rsidR="00684B8A">
              <w:rPr>
                <w:rFonts w:cstheme="minorHAnsi"/>
                <w:sz w:val="22"/>
              </w:rPr>
              <w:t xml:space="preserve"> and</w:t>
            </w:r>
            <w:r w:rsidRPr="003F551D">
              <w:rPr>
                <w:rFonts w:cstheme="minorHAnsi"/>
                <w:sz w:val="22"/>
              </w:rPr>
              <w:t xml:space="preserve"> make comparisons to modern day earth, referencing changes to landscapes and physical features.</w:t>
            </w:r>
          </w:p>
          <w:p w14:paraId="63E0B4BF" w14:textId="212BED23" w:rsidR="00BE2262" w:rsidRPr="003F551D" w:rsidRDefault="00BE2262" w:rsidP="00BE2262">
            <w:pPr>
              <w:rPr>
                <w:rFonts w:cstheme="minorHAnsi"/>
                <w:sz w:val="22"/>
              </w:rPr>
            </w:pPr>
            <w:r w:rsidRPr="003F551D">
              <w:rPr>
                <w:rFonts w:cstheme="minorHAnsi"/>
                <w:sz w:val="22"/>
              </w:rPr>
              <w:t xml:space="preserve">The children </w:t>
            </w:r>
            <w:r w:rsidR="00684B8A">
              <w:rPr>
                <w:rFonts w:cstheme="minorHAnsi"/>
                <w:sz w:val="22"/>
              </w:rPr>
              <w:t>will be</w:t>
            </w:r>
            <w:r w:rsidRPr="003F551D">
              <w:rPr>
                <w:rFonts w:cstheme="minorHAnsi"/>
                <w:sz w:val="22"/>
              </w:rPr>
              <w:t xml:space="preserve"> introduced to a significant figure in British history and our understanding of this period, Mary Anning and the work she accomplished in her field.</w:t>
            </w:r>
            <w:r w:rsidR="00684B8A">
              <w:rPr>
                <w:rFonts w:cstheme="minorHAnsi"/>
                <w:sz w:val="22"/>
              </w:rPr>
              <w:t xml:space="preserve"> This learning will be revisited and built upon in Year 3</w:t>
            </w:r>
            <w:r w:rsidR="001F5BF1">
              <w:rPr>
                <w:rFonts w:cstheme="minorHAnsi"/>
                <w:sz w:val="22"/>
              </w:rPr>
              <w:t xml:space="preserve"> through their science topic, </w:t>
            </w:r>
            <w:r w:rsidR="001F5BF1" w:rsidRPr="001F5BF1">
              <w:rPr>
                <w:rFonts w:cstheme="minorHAnsi"/>
                <w:i/>
                <w:iCs/>
                <w:sz w:val="22"/>
              </w:rPr>
              <w:t>Rocks</w:t>
            </w:r>
            <w:r w:rsidR="00684B8A">
              <w:rPr>
                <w:rFonts w:cstheme="minorHAnsi"/>
                <w:sz w:val="22"/>
              </w:rPr>
              <w:t>.</w:t>
            </w:r>
          </w:p>
          <w:p w14:paraId="3E82F833" w14:textId="77777777" w:rsidR="00BE2262" w:rsidRPr="003F551D" w:rsidRDefault="00BE2262" w:rsidP="00BE2262">
            <w:pPr>
              <w:rPr>
                <w:rFonts w:cstheme="minorHAnsi"/>
                <w:sz w:val="22"/>
              </w:rPr>
            </w:pPr>
          </w:p>
          <w:p w14:paraId="41789D2F" w14:textId="77777777" w:rsidR="00BE2262" w:rsidRPr="003F551D" w:rsidRDefault="00BE2262" w:rsidP="00BE2262">
            <w:pPr>
              <w:rPr>
                <w:rFonts w:cstheme="minorHAnsi"/>
                <w:sz w:val="22"/>
              </w:rPr>
            </w:pPr>
            <w:r w:rsidRPr="003F551D">
              <w:rPr>
                <w:rFonts w:cstheme="minorHAnsi"/>
                <w:sz w:val="22"/>
              </w:rPr>
              <w:t>As a class, at the end of the year, the children will create a simple timeline of memories and key events during their time in reception.</w:t>
            </w:r>
          </w:p>
        </w:tc>
      </w:tr>
      <w:tr w:rsidR="003376CF" w:rsidRPr="006F6A12" w14:paraId="7DCCDE73" w14:textId="77777777" w:rsidTr="006F005C">
        <w:trPr>
          <w:trHeight w:val="216"/>
        </w:trPr>
        <w:tc>
          <w:tcPr>
            <w:tcW w:w="15388" w:type="dxa"/>
            <w:gridSpan w:val="6"/>
            <w:shd w:val="clear" w:color="auto" w:fill="0000FF"/>
          </w:tcPr>
          <w:p w14:paraId="59611E1B" w14:textId="77777777" w:rsidR="003376CF" w:rsidRDefault="003376CF" w:rsidP="00BE2262">
            <w:pPr>
              <w:rPr>
                <w:rFonts w:cstheme="minorHAnsi"/>
              </w:rPr>
            </w:pPr>
          </w:p>
        </w:tc>
      </w:tr>
      <w:tr w:rsidR="00BE2262" w:rsidRPr="006F6A12" w14:paraId="4042CF5F" w14:textId="77777777" w:rsidTr="00BE2262">
        <w:trPr>
          <w:trHeight w:val="216"/>
        </w:trPr>
        <w:tc>
          <w:tcPr>
            <w:tcW w:w="1421" w:type="dxa"/>
          </w:tcPr>
          <w:p w14:paraId="3E337218" w14:textId="712FB4BB" w:rsidR="00BE2262" w:rsidRPr="005A6610" w:rsidRDefault="00730591" w:rsidP="00BE2262">
            <w:pPr>
              <w:rPr>
                <w:rFonts w:cstheme="minorHAnsi"/>
              </w:rPr>
            </w:pPr>
            <w:r w:rsidRPr="005A6610">
              <w:rPr>
                <w:rFonts w:cstheme="minorHAnsi"/>
              </w:rPr>
              <w:t>EYFS to KS1 and KS2</w:t>
            </w:r>
          </w:p>
        </w:tc>
        <w:tc>
          <w:tcPr>
            <w:tcW w:w="13967" w:type="dxa"/>
            <w:gridSpan w:val="5"/>
          </w:tcPr>
          <w:p w14:paraId="56ACDA62" w14:textId="2A2AAB11" w:rsidR="00277379" w:rsidRPr="005A6610" w:rsidRDefault="00277379" w:rsidP="00BE2262">
            <w:pPr>
              <w:rPr>
                <w:rFonts w:cstheme="minorHAnsi"/>
                <w:sz w:val="22"/>
                <w:szCs w:val="22"/>
              </w:rPr>
            </w:pPr>
            <w:r w:rsidRPr="005A6610">
              <w:rPr>
                <w:rFonts w:cstheme="minorHAnsi"/>
                <w:sz w:val="22"/>
                <w:szCs w:val="22"/>
              </w:rPr>
              <w:t>By the end of reception, the children will be able to use everyday language related to time. They will be able to order and sequence familiar events</w:t>
            </w:r>
            <w:r w:rsidR="00F06E53" w:rsidRPr="005A6610">
              <w:rPr>
                <w:rFonts w:cstheme="minorHAnsi"/>
                <w:sz w:val="22"/>
                <w:szCs w:val="22"/>
              </w:rPr>
              <w:t>, creating a simple timeline</w:t>
            </w:r>
            <w:r w:rsidRPr="005A6610">
              <w:rPr>
                <w:rFonts w:cstheme="minorHAnsi"/>
                <w:sz w:val="22"/>
                <w:szCs w:val="22"/>
              </w:rPr>
              <w:t xml:space="preserve"> and talk about the past and present in their own lives and in the lives of family members.</w:t>
            </w:r>
            <w:r w:rsidR="00186AE8">
              <w:rPr>
                <w:rFonts w:cstheme="minorHAnsi"/>
                <w:sz w:val="22"/>
                <w:szCs w:val="22"/>
              </w:rPr>
              <w:t xml:space="preserve"> </w:t>
            </w:r>
            <w:r w:rsidRPr="005A6610">
              <w:rPr>
                <w:rFonts w:cstheme="minorHAnsi"/>
                <w:sz w:val="22"/>
                <w:szCs w:val="22"/>
              </w:rPr>
              <w:t xml:space="preserve">The children will be able to ask and answer questions in response to </w:t>
            </w:r>
            <w:r w:rsidR="00490A28">
              <w:rPr>
                <w:rFonts w:cstheme="minorHAnsi"/>
                <w:sz w:val="22"/>
                <w:szCs w:val="22"/>
              </w:rPr>
              <w:t xml:space="preserve">images, objects, </w:t>
            </w:r>
            <w:r w:rsidRPr="005A6610">
              <w:rPr>
                <w:rFonts w:cstheme="minorHAnsi"/>
                <w:sz w:val="22"/>
                <w:szCs w:val="22"/>
              </w:rPr>
              <w:t>stories and events. They will know that information can be retrieved from books and computers.</w:t>
            </w:r>
            <w:r w:rsidR="00730591" w:rsidRPr="005A6610">
              <w:rPr>
                <w:rFonts w:cstheme="minorHAnsi"/>
                <w:sz w:val="22"/>
                <w:szCs w:val="22"/>
              </w:rPr>
              <w:t xml:space="preserve"> </w:t>
            </w:r>
            <w:r w:rsidRPr="005A6610">
              <w:rPr>
                <w:rFonts w:cstheme="minorHAnsi"/>
                <w:sz w:val="22"/>
                <w:szCs w:val="22"/>
              </w:rPr>
              <w:t xml:space="preserve">The children will be able to look at similarities, differences, changes and patterns, question why things happen and give </w:t>
            </w:r>
            <w:r w:rsidR="00A17520" w:rsidRPr="005A6610">
              <w:rPr>
                <w:rFonts w:cstheme="minorHAnsi"/>
                <w:sz w:val="22"/>
                <w:szCs w:val="22"/>
              </w:rPr>
              <w:t xml:space="preserve">simple </w:t>
            </w:r>
            <w:r w:rsidRPr="005A6610">
              <w:rPr>
                <w:rFonts w:cstheme="minorHAnsi"/>
                <w:sz w:val="22"/>
                <w:szCs w:val="22"/>
              </w:rPr>
              <w:t>explanations.</w:t>
            </w:r>
            <w:r w:rsidR="00730591" w:rsidRPr="005A6610">
              <w:rPr>
                <w:rFonts w:cstheme="minorHAnsi"/>
                <w:sz w:val="22"/>
                <w:szCs w:val="22"/>
              </w:rPr>
              <w:t xml:space="preserve"> </w:t>
            </w:r>
            <w:r w:rsidR="006C3996" w:rsidRPr="005A6610">
              <w:rPr>
                <w:rFonts w:cstheme="minorHAnsi"/>
                <w:sz w:val="22"/>
                <w:szCs w:val="22"/>
              </w:rPr>
              <w:t xml:space="preserve">As the children move </w:t>
            </w:r>
            <w:r w:rsidR="002108F3">
              <w:rPr>
                <w:rFonts w:cstheme="minorHAnsi"/>
                <w:sz w:val="22"/>
                <w:szCs w:val="22"/>
              </w:rPr>
              <w:t>on</w:t>
            </w:r>
            <w:r w:rsidR="006C3996" w:rsidRPr="005A6610">
              <w:rPr>
                <w:rFonts w:cstheme="minorHAnsi"/>
                <w:sz w:val="22"/>
                <w:szCs w:val="22"/>
              </w:rPr>
              <w:t xml:space="preserve"> to</w:t>
            </w:r>
            <w:r w:rsidR="00730591" w:rsidRPr="005A6610">
              <w:rPr>
                <w:rFonts w:cstheme="minorHAnsi"/>
                <w:sz w:val="22"/>
                <w:szCs w:val="22"/>
              </w:rPr>
              <w:t xml:space="preserve"> KS1 and</w:t>
            </w:r>
            <w:r w:rsidR="006C3996" w:rsidRPr="005A6610">
              <w:rPr>
                <w:rFonts w:cstheme="minorHAnsi"/>
                <w:sz w:val="22"/>
                <w:szCs w:val="22"/>
              </w:rPr>
              <w:t xml:space="preserve"> then</w:t>
            </w:r>
            <w:r w:rsidR="00730591" w:rsidRPr="005A6610">
              <w:rPr>
                <w:rFonts w:cstheme="minorHAnsi"/>
                <w:sz w:val="22"/>
                <w:szCs w:val="22"/>
              </w:rPr>
              <w:t xml:space="preserve"> KS</w:t>
            </w:r>
            <w:r w:rsidR="00490A28" w:rsidRPr="005A6610">
              <w:rPr>
                <w:rFonts w:cstheme="minorHAnsi"/>
                <w:sz w:val="22"/>
                <w:szCs w:val="22"/>
              </w:rPr>
              <w:t xml:space="preserve">2, </w:t>
            </w:r>
            <w:r w:rsidR="00490A28">
              <w:rPr>
                <w:rFonts w:cstheme="minorHAnsi"/>
                <w:sz w:val="22"/>
                <w:szCs w:val="22"/>
              </w:rPr>
              <w:t>they</w:t>
            </w:r>
            <w:r w:rsidR="00730591" w:rsidRPr="005A6610">
              <w:rPr>
                <w:rFonts w:cstheme="minorHAnsi"/>
                <w:sz w:val="22"/>
                <w:szCs w:val="22"/>
              </w:rPr>
              <w:t xml:space="preserve"> will build upon their learning in early years</w:t>
            </w:r>
            <w:r w:rsidR="00490A28">
              <w:rPr>
                <w:rFonts w:cstheme="minorHAnsi"/>
                <w:sz w:val="22"/>
                <w:szCs w:val="22"/>
              </w:rPr>
              <w:t xml:space="preserve"> and continue to develop the vocabulary </w:t>
            </w:r>
            <w:r w:rsidR="001F5BF1">
              <w:rPr>
                <w:rFonts w:cstheme="minorHAnsi"/>
                <w:sz w:val="22"/>
                <w:szCs w:val="22"/>
              </w:rPr>
              <w:t>with</w:t>
            </w:r>
            <w:r w:rsidR="00490A28">
              <w:rPr>
                <w:rFonts w:cstheme="minorHAnsi"/>
                <w:sz w:val="22"/>
                <w:szCs w:val="22"/>
              </w:rPr>
              <w:t xml:space="preserve"> which to discuss it</w:t>
            </w:r>
            <w:r w:rsidR="00730591" w:rsidRPr="005A6610">
              <w:rPr>
                <w:rFonts w:cstheme="minorHAnsi"/>
                <w:sz w:val="22"/>
                <w:szCs w:val="22"/>
              </w:rPr>
              <w:t xml:space="preserve">. With each </w:t>
            </w:r>
            <w:r w:rsidR="00730591" w:rsidRPr="005A6610">
              <w:rPr>
                <w:rFonts w:cstheme="minorHAnsi"/>
                <w:sz w:val="22"/>
                <w:szCs w:val="22"/>
              </w:rPr>
              <w:lastRenderedPageBreak/>
              <w:t xml:space="preserve">period of history studied, </w:t>
            </w:r>
            <w:r w:rsidR="00490A28">
              <w:rPr>
                <w:rFonts w:cstheme="minorHAnsi"/>
                <w:sz w:val="22"/>
                <w:szCs w:val="22"/>
              </w:rPr>
              <w:t>they</w:t>
            </w:r>
            <w:r w:rsidR="00730591" w:rsidRPr="005A6610">
              <w:rPr>
                <w:rFonts w:cstheme="minorHAnsi"/>
                <w:sz w:val="22"/>
                <w:szCs w:val="22"/>
              </w:rPr>
              <w:t xml:space="preserve"> will deepen their understanding of the past: </w:t>
            </w:r>
            <w:r w:rsidR="00086E0E" w:rsidRPr="005A6610">
              <w:rPr>
                <w:rFonts w:cstheme="minorHAnsi"/>
                <w:sz w:val="22"/>
                <w:szCs w:val="22"/>
              </w:rPr>
              <w:t>identify</w:t>
            </w:r>
            <w:r w:rsidR="002108F3">
              <w:rPr>
                <w:rFonts w:cstheme="minorHAnsi"/>
                <w:sz w:val="22"/>
                <w:szCs w:val="22"/>
              </w:rPr>
              <w:t xml:space="preserve"> </w:t>
            </w:r>
            <w:r w:rsidR="00730591" w:rsidRPr="005A6610">
              <w:rPr>
                <w:rFonts w:cstheme="minorHAnsi"/>
                <w:sz w:val="22"/>
                <w:szCs w:val="22"/>
              </w:rPr>
              <w:t>key developments in history</w:t>
            </w:r>
            <w:r w:rsidR="00490A28">
              <w:rPr>
                <w:rFonts w:cstheme="minorHAnsi"/>
                <w:sz w:val="22"/>
                <w:szCs w:val="22"/>
              </w:rPr>
              <w:t>, explore significant individuals</w:t>
            </w:r>
            <w:r w:rsidR="00490A28" w:rsidRPr="005A6610">
              <w:rPr>
                <w:rFonts w:cstheme="minorHAnsi"/>
                <w:sz w:val="22"/>
                <w:szCs w:val="22"/>
              </w:rPr>
              <w:t xml:space="preserve"> </w:t>
            </w:r>
            <w:r w:rsidR="00730591" w:rsidRPr="005A6610">
              <w:rPr>
                <w:rFonts w:cstheme="minorHAnsi"/>
                <w:sz w:val="22"/>
                <w:szCs w:val="22"/>
              </w:rPr>
              <w:t xml:space="preserve">and develop a sense of chronology. </w:t>
            </w:r>
            <w:r w:rsidR="00086E0E" w:rsidRPr="005A6610">
              <w:rPr>
                <w:rFonts w:cstheme="minorHAnsi"/>
                <w:sz w:val="22"/>
                <w:szCs w:val="22"/>
              </w:rPr>
              <w:t xml:space="preserve">They will consider how different </w:t>
            </w:r>
            <w:r w:rsidR="00490A28">
              <w:rPr>
                <w:rFonts w:cstheme="minorHAnsi"/>
                <w:sz w:val="22"/>
                <w:szCs w:val="22"/>
              </w:rPr>
              <w:t>periods</w:t>
            </w:r>
            <w:r w:rsidR="00086E0E" w:rsidRPr="005A6610">
              <w:rPr>
                <w:rFonts w:cstheme="minorHAnsi"/>
                <w:sz w:val="22"/>
                <w:szCs w:val="22"/>
              </w:rPr>
              <w:t xml:space="preserve"> relate to each other and contribute to their understanding of the </w:t>
            </w:r>
            <w:r w:rsidR="005A6610" w:rsidRPr="005A6610">
              <w:rPr>
                <w:rFonts w:cstheme="minorHAnsi"/>
                <w:sz w:val="22"/>
                <w:szCs w:val="22"/>
              </w:rPr>
              <w:t>past. T</w:t>
            </w:r>
            <w:r w:rsidR="00086E0E" w:rsidRPr="005A6610">
              <w:rPr>
                <w:rFonts w:cstheme="minorHAnsi"/>
                <w:sz w:val="22"/>
                <w:szCs w:val="22"/>
              </w:rPr>
              <w:t xml:space="preserve">o achieve this, they will </w:t>
            </w:r>
            <w:r w:rsidR="005A6610" w:rsidRPr="005A6610">
              <w:rPr>
                <w:rFonts w:cstheme="minorHAnsi"/>
                <w:sz w:val="22"/>
                <w:szCs w:val="22"/>
              </w:rPr>
              <w:t xml:space="preserve">apply and </w:t>
            </w:r>
            <w:r w:rsidR="00086E0E" w:rsidRPr="005A6610">
              <w:rPr>
                <w:rFonts w:cstheme="minorHAnsi"/>
                <w:sz w:val="22"/>
                <w:szCs w:val="22"/>
              </w:rPr>
              <w:t>build</w:t>
            </w:r>
            <w:r w:rsidR="00730591" w:rsidRPr="005A6610">
              <w:rPr>
                <w:rFonts w:cstheme="minorHAnsi"/>
                <w:sz w:val="22"/>
                <w:szCs w:val="22"/>
              </w:rPr>
              <w:t xml:space="preserve"> upon the disciplinary concepts introduced in </w:t>
            </w:r>
            <w:r w:rsidR="00490A28">
              <w:rPr>
                <w:rFonts w:cstheme="minorHAnsi"/>
                <w:sz w:val="22"/>
                <w:szCs w:val="22"/>
              </w:rPr>
              <w:t>e</w:t>
            </w:r>
            <w:r w:rsidR="00730591" w:rsidRPr="005A6610">
              <w:rPr>
                <w:rFonts w:cstheme="minorHAnsi"/>
                <w:sz w:val="22"/>
                <w:szCs w:val="22"/>
              </w:rPr>
              <w:t>arly years (e.g., similarities and differences and changes over time)</w:t>
            </w:r>
            <w:r w:rsidR="00086E0E" w:rsidRPr="005A6610">
              <w:rPr>
                <w:rFonts w:cstheme="minorHAnsi"/>
                <w:sz w:val="22"/>
                <w:szCs w:val="22"/>
              </w:rPr>
              <w:t xml:space="preserve"> developing their </w:t>
            </w:r>
            <w:r w:rsidR="005A6610" w:rsidRPr="005A6610">
              <w:rPr>
                <w:rFonts w:cstheme="minorHAnsi"/>
                <w:sz w:val="22"/>
                <w:szCs w:val="22"/>
              </w:rPr>
              <w:t>skills in analysis and interpretation</w:t>
            </w:r>
            <w:r w:rsidR="00086E0E" w:rsidRPr="005A6610">
              <w:rPr>
                <w:rFonts w:cstheme="minorHAnsi"/>
                <w:sz w:val="22"/>
                <w:szCs w:val="22"/>
              </w:rPr>
              <w:t>.</w:t>
            </w:r>
            <w:r w:rsidR="002C255E">
              <w:rPr>
                <w:rFonts w:cstheme="minorHAnsi"/>
                <w:sz w:val="22"/>
                <w:szCs w:val="22"/>
              </w:rPr>
              <w:t xml:space="preserve"> </w:t>
            </w:r>
          </w:p>
        </w:tc>
      </w:tr>
    </w:tbl>
    <w:p w14:paraId="67EB5225" w14:textId="77777777" w:rsidR="00BE2262" w:rsidRDefault="00BE2262" w:rsidP="00896210">
      <w:pPr>
        <w:rPr>
          <w:rFonts w:cstheme="minorHAnsi"/>
          <w:sz w:val="16"/>
        </w:rPr>
      </w:pPr>
    </w:p>
    <w:p w14:paraId="17A30E19" w14:textId="77777777" w:rsidR="005A6610" w:rsidRDefault="005A6610" w:rsidP="00896210">
      <w:pPr>
        <w:rPr>
          <w:rFonts w:cstheme="minorHAnsi"/>
          <w:sz w:val="16"/>
        </w:rPr>
      </w:pPr>
    </w:p>
    <w:p w14:paraId="444653A9" w14:textId="77777777" w:rsidR="005A6610" w:rsidRDefault="005A6610" w:rsidP="00896210">
      <w:pPr>
        <w:rPr>
          <w:rFonts w:cstheme="minorHAnsi"/>
          <w:sz w:val="16"/>
        </w:rPr>
      </w:pPr>
    </w:p>
    <w:p w14:paraId="2AD5D5B6" w14:textId="68746DC6" w:rsidR="00BE2262" w:rsidRDefault="00BE2262" w:rsidP="00896210">
      <w:pPr>
        <w:rPr>
          <w:rFonts w:cstheme="minorHAnsi"/>
          <w:sz w:val="16"/>
        </w:rPr>
      </w:pPr>
    </w:p>
    <w:tbl>
      <w:tblPr>
        <w:tblStyle w:val="TableGrid"/>
        <w:tblpPr w:leftFromText="181" w:rightFromText="181" w:vertAnchor="page" w:horzAnchor="margin" w:tblpY="2138"/>
        <w:tblOverlap w:val="never"/>
        <w:tblW w:w="0" w:type="auto"/>
        <w:tblLook w:val="04A0" w:firstRow="1" w:lastRow="0" w:firstColumn="1" w:lastColumn="0" w:noHBand="0" w:noVBand="1"/>
      </w:tblPr>
      <w:tblGrid>
        <w:gridCol w:w="1838"/>
        <w:gridCol w:w="13552"/>
      </w:tblGrid>
      <w:tr w:rsidR="00BE2262" w:rsidRPr="002708A0" w14:paraId="5AF57762" w14:textId="77777777" w:rsidTr="005A6610">
        <w:tc>
          <w:tcPr>
            <w:tcW w:w="15390" w:type="dxa"/>
            <w:gridSpan w:val="2"/>
            <w:shd w:val="clear" w:color="auto" w:fill="0432FF"/>
          </w:tcPr>
          <w:p w14:paraId="6DE73BFE" w14:textId="77777777" w:rsidR="00BE2262" w:rsidRPr="002708A0" w:rsidRDefault="00BE2262" w:rsidP="005A6610">
            <w:pPr>
              <w:jc w:val="center"/>
              <w:rPr>
                <w:rFonts w:cstheme="minorHAnsi"/>
                <w:b/>
                <w:bCs/>
              </w:rPr>
            </w:pPr>
            <w:r w:rsidRPr="002708A0">
              <w:rPr>
                <w:rFonts w:cstheme="minorHAnsi"/>
                <w:b/>
                <w:bCs/>
              </w:rPr>
              <w:t>KS1</w:t>
            </w:r>
          </w:p>
        </w:tc>
      </w:tr>
      <w:tr w:rsidR="00BE2262" w:rsidRPr="002708A0" w14:paraId="7CBCEBB9" w14:textId="77777777" w:rsidTr="005A6610">
        <w:trPr>
          <w:trHeight w:val="1768"/>
        </w:trPr>
        <w:tc>
          <w:tcPr>
            <w:tcW w:w="1838" w:type="dxa"/>
          </w:tcPr>
          <w:p w14:paraId="15F1CB0A" w14:textId="77777777" w:rsidR="00BE2262" w:rsidRPr="002708A0" w:rsidRDefault="00BE2262" w:rsidP="005A6610">
            <w:pPr>
              <w:rPr>
                <w:rFonts w:cstheme="minorHAnsi"/>
              </w:rPr>
            </w:pPr>
            <w:r w:rsidRPr="002708A0">
              <w:rPr>
                <w:rFonts w:cstheme="minorHAnsi"/>
              </w:rPr>
              <w:t>National Curriculum</w:t>
            </w:r>
          </w:p>
          <w:p w14:paraId="7806E957" w14:textId="77777777" w:rsidR="00BE2262" w:rsidRPr="002708A0" w:rsidRDefault="00BE2262" w:rsidP="005A6610">
            <w:pPr>
              <w:pStyle w:val="NormalWeb"/>
              <w:spacing w:before="0" w:beforeAutospacing="0" w:after="0" w:afterAutospacing="0"/>
              <w:rPr>
                <w:rFonts w:asciiTheme="minorHAnsi" w:hAnsiTheme="minorHAnsi" w:cstheme="minorHAnsi"/>
              </w:rPr>
            </w:pPr>
          </w:p>
        </w:tc>
        <w:tc>
          <w:tcPr>
            <w:tcW w:w="13552" w:type="dxa"/>
          </w:tcPr>
          <w:p w14:paraId="3C329CFA" w14:textId="77777777" w:rsidR="00BE2262" w:rsidRPr="002708A0" w:rsidRDefault="00BE2262" w:rsidP="005A6610">
            <w:pPr>
              <w:rPr>
                <w:rFonts w:cstheme="minorHAnsi"/>
              </w:rPr>
            </w:pPr>
            <w:r w:rsidRPr="002708A0">
              <w:rPr>
                <w:rFonts w:cstheme="minorHAnsi"/>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tc>
      </w:tr>
    </w:tbl>
    <w:p w14:paraId="62085AAE" w14:textId="77777777" w:rsidR="00BE2262" w:rsidRDefault="00BE2262" w:rsidP="00896210">
      <w:pPr>
        <w:rPr>
          <w:rFonts w:cstheme="minorHAnsi"/>
          <w:sz w:val="16"/>
        </w:rPr>
      </w:pPr>
    </w:p>
    <w:tbl>
      <w:tblPr>
        <w:tblStyle w:val="TableGrid"/>
        <w:tblW w:w="0" w:type="auto"/>
        <w:tblLook w:val="04A0" w:firstRow="1" w:lastRow="0" w:firstColumn="1" w:lastColumn="0" w:noHBand="0" w:noVBand="1"/>
      </w:tblPr>
      <w:tblGrid>
        <w:gridCol w:w="1838"/>
        <w:gridCol w:w="4394"/>
        <w:gridCol w:w="3969"/>
        <w:gridCol w:w="5189"/>
      </w:tblGrid>
      <w:tr w:rsidR="00A772BF" w:rsidRPr="00A772BF" w14:paraId="4575A524" w14:textId="77777777" w:rsidTr="00A772BF">
        <w:tc>
          <w:tcPr>
            <w:tcW w:w="15390" w:type="dxa"/>
            <w:gridSpan w:val="4"/>
            <w:shd w:val="clear" w:color="auto" w:fill="0000FF"/>
          </w:tcPr>
          <w:p w14:paraId="4E3AEBD2" w14:textId="79507329" w:rsidR="00A772BF" w:rsidRPr="00A772BF" w:rsidRDefault="00A772BF" w:rsidP="00A772BF">
            <w:pPr>
              <w:jc w:val="center"/>
              <w:rPr>
                <w:rFonts w:cstheme="minorHAnsi"/>
                <w:b/>
                <w:color w:val="FFFFFF" w:themeColor="background1"/>
                <w:szCs w:val="22"/>
              </w:rPr>
            </w:pPr>
            <w:r w:rsidRPr="00A772BF">
              <w:rPr>
                <w:rFonts w:cstheme="minorHAnsi"/>
                <w:b/>
                <w:color w:val="FFFFFF" w:themeColor="background1"/>
                <w:szCs w:val="22"/>
              </w:rPr>
              <w:t>Year 1</w:t>
            </w:r>
          </w:p>
        </w:tc>
      </w:tr>
      <w:tr w:rsidR="00A772BF" w:rsidRPr="00A772BF" w14:paraId="1EE95B87" w14:textId="77777777" w:rsidTr="00A30A0A">
        <w:tc>
          <w:tcPr>
            <w:tcW w:w="1838" w:type="dxa"/>
            <w:shd w:val="clear" w:color="auto" w:fill="6DB6FF"/>
          </w:tcPr>
          <w:p w14:paraId="4D4D255A" w14:textId="77777777" w:rsidR="00A772BF" w:rsidRPr="00A772BF" w:rsidRDefault="00A772BF" w:rsidP="00A772BF">
            <w:pPr>
              <w:rPr>
                <w:rFonts w:cstheme="minorHAnsi"/>
                <w:szCs w:val="22"/>
              </w:rPr>
            </w:pPr>
          </w:p>
        </w:tc>
        <w:tc>
          <w:tcPr>
            <w:tcW w:w="4394" w:type="dxa"/>
            <w:shd w:val="clear" w:color="auto" w:fill="6DB6FF"/>
          </w:tcPr>
          <w:p w14:paraId="239ECE48" w14:textId="4A20688A" w:rsidR="00A772BF" w:rsidRPr="00A772BF" w:rsidRDefault="00A772BF" w:rsidP="00A772BF">
            <w:pPr>
              <w:rPr>
                <w:rFonts w:cstheme="minorHAnsi"/>
                <w:szCs w:val="22"/>
              </w:rPr>
            </w:pPr>
            <w:r w:rsidRPr="002708A0">
              <w:rPr>
                <w:rFonts w:cstheme="minorHAnsi"/>
              </w:rPr>
              <w:t>Our Grandparents</w:t>
            </w:r>
          </w:p>
        </w:tc>
        <w:tc>
          <w:tcPr>
            <w:tcW w:w="3969" w:type="dxa"/>
            <w:shd w:val="clear" w:color="auto" w:fill="6DB6FF"/>
          </w:tcPr>
          <w:p w14:paraId="1E5C58CE" w14:textId="79AF30C8" w:rsidR="00A772BF" w:rsidRPr="00A772BF" w:rsidRDefault="00EE4050" w:rsidP="00A772BF">
            <w:pPr>
              <w:rPr>
                <w:rFonts w:cstheme="minorHAnsi"/>
                <w:szCs w:val="22"/>
              </w:rPr>
            </w:pPr>
            <w:r>
              <w:rPr>
                <w:rFonts w:cstheme="minorHAnsi"/>
              </w:rPr>
              <w:t xml:space="preserve">A Local Study: </w:t>
            </w:r>
            <w:r w:rsidR="00A772BF" w:rsidRPr="002708A0">
              <w:rPr>
                <w:rFonts w:cstheme="minorHAnsi"/>
              </w:rPr>
              <w:t>London</w:t>
            </w:r>
            <w:r>
              <w:rPr>
                <w:rFonts w:cstheme="minorHAnsi"/>
              </w:rPr>
              <w:t xml:space="preserve"> - </w:t>
            </w:r>
            <w:r w:rsidR="00A772BF" w:rsidRPr="002708A0">
              <w:rPr>
                <w:rFonts w:cstheme="minorHAnsi"/>
              </w:rPr>
              <w:t>Now and Past</w:t>
            </w:r>
          </w:p>
        </w:tc>
        <w:tc>
          <w:tcPr>
            <w:tcW w:w="5189" w:type="dxa"/>
            <w:shd w:val="clear" w:color="auto" w:fill="6DB6FF"/>
          </w:tcPr>
          <w:p w14:paraId="57C79699" w14:textId="55852771" w:rsidR="00A772BF" w:rsidRPr="00A772BF" w:rsidRDefault="002125DC" w:rsidP="00A772BF">
            <w:pPr>
              <w:rPr>
                <w:rFonts w:cstheme="minorHAnsi"/>
                <w:szCs w:val="22"/>
              </w:rPr>
            </w:pPr>
            <w:r>
              <w:rPr>
                <w:rFonts w:cstheme="minorHAnsi"/>
              </w:rPr>
              <w:t>The History of Flight</w:t>
            </w:r>
          </w:p>
        </w:tc>
      </w:tr>
      <w:tr w:rsidR="00A772BF" w:rsidRPr="00A772BF" w14:paraId="538BA363" w14:textId="77777777" w:rsidTr="00A30A0A">
        <w:tc>
          <w:tcPr>
            <w:tcW w:w="1838" w:type="dxa"/>
          </w:tcPr>
          <w:p w14:paraId="79690BC0" w14:textId="77777777" w:rsidR="00A772BF" w:rsidRPr="00A772BF" w:rsidRDefault="00A772BF" w:rsidP="00A772BF">
            <w:pPr>
              <w:rPr>
                <w:rFonts w:cstheme="minorHAnsi"/>
                <w:szCs w:val="22"/>
              </w:rPr>
            </w:pPr>
          </w:p>
        </w:tc>
        <w:tc>
          <w:tcPr>
            <w:tcW w:w="4394" w:type="dxa"/>
          </w:tcPr>
          <w:p w14:paraId="4DF4D06A" w14:textId="719CB565" w:rsidR="00A772BF" w:rsidRPr="00A772BF" w:rsidRDefault="00A772BF" w:rsidP="00A772BF">
            <w:pPr>
              <w:rPr>
                <w:rFonts w:cstheme="minorHAnsi"/>
                <w:szCs w:val="22"/>
              </w:rPr>
            </w:pPr>
            <w:r w:rsidRPr="00B811F0">
              <w:rPr>
                <w:rFonts w:cstheme="minorHAnsi"/>
                <w:sz w:val="21"/>
                <w:szCs w:val="21"/>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Changes within living memory. Ask and answer questions, choosing and using parts of stories and other sources to show that they know and understand key features of events</w:t>
            </w:r>
          </w:p>
        </w:tc>
        <w:tc>
          <w:tcPr>
            <w:tcW w:w="3969" w:type="dxa"/>
          </w:tcPr>
          <w:p w14:paraId="43EC6287" w14:textId="23E7C51A" w:rsidR="00A772BF" w:rsidRPr="00A772BF" w:rsidRDefault="00A772BF" w:rsidP="00A772BF">
            <w:pPr>
              <w:rPr>
                <w:rFonts w:cstheme="minorHAnsi"/>
                <w:szCs w:val="22"/>
              </w:rPr>
            </w:pPr>
            <w:r w:rsidRPr="00B811F0">
              <w:rPr>
                <w:rFonts w:cstheme="minorHAnsi"/>
                <w:sz w:val="21"/>
                <w:szCs w:val="21"/>
              </w:rPr>
              <w:t>Significant historical events, people and places in their own locality. The lives of significant individuals in the past who have contributed to national and international achievements. They should know where the people and events they study fit within a chronological framework and identify similarities and differences between ways of life in different periods.</w:t>
            </w:r>
          </w:p>
        </w:tc>
        <w:tc>
          <w:tcPr>
            <w:tcW w:w="5189" w:type="dxa"/>
          </w:tcPr>
          <w:p w14:paraId="5E8C9DB9" w14:textId="426BB8A6" w:rsidR="00A772BF" w:rsidRPr="002125DC" w:rsidRDefault="00A772BF" w:rsidP="00A772BF">
            <w:pPr>
              <w:rPr>
                <w:rFonts w:cstheme="minorHAnsi"/>
                <w:szCs w:val="22"/>
              </w:rPr>
            </w:pPr>
            <w:r w:rsidRPr="002125DC">
              <w:rPr>
                <w:rFonts w:cstheme="minorHAnsi"/>
                <w:sz w:val="21"/>
                <w:szCs w:val="21"/>
              </w:rPr>
              <w:t>The lives of significant individuals in the past who have contributed to national and international achievements.</w:t>
            </w:r>
            <w:r w:rsidR="00A30A0A" w:rsidRPr="002125DC">
              <w:rPr>
                <w:rFonts w:cstheme="minorHAnsi"/>
                <w:sz w:val="21"/>
                <w:szCs w:val="21"/>
              </w:rPr>
              <w:t xml:space="preserve"> They should know where the people and events they study fit within a chronological framework and identify similarities and differences between ways of life in different periods. Ask and answer questions, choosing and using parts of stories and other sources to show that they know and understand key features of events</w:t>
            </w:r>
          </w:p>
        </w:tc>
      </w:tr>
      <w:tr w:rsidR="00A772BF" w:rsidRPr="00A772BF" w14:paraId="0F81D906" w14:textId="77777777" w:rsidTr="00A30A0A">
        <w:tc>
          <w:tcPr>
            <w:tcW w:w="1838" w:type="dxa"/>
          </w:tcPr>
          <w:p w14:paraId="2F07FD5C" w14:textId="77777777" w:rsidR="00A772BF" w:rsidRPr="00A772BF" w:rsidRDefault="00A772BF" w:rsidP="00A772BF">
            <w:pPr>
              <w:rPr>
                <w:rFonts w:cstheme="minorHAnsi"/>
                <w:szCs w:val="22"/>
              </w:rPr>
            </w:pPr>
          </w:p>
        </w:tc>
        <w:tc>
          <w:tcPr>
            <w:tcW w:w="4394" w:type="dxa"/>
          </w:tcPr>
          <w:p w14:paraId="31771715" w14:textId="77777777" w:rsidR="00A772BF" w:rsidRPr="006E02E6" w:rsidRDefault="00A772BF" w:rsidP="00A772BF">
            <w:pPr>
              <w:rPr>
                <w:rFonts w:cstheme="minorHAnsi"/>
                <w:sz w:val="22"/>
                <w:szCs w:val="22"/>
              </w:rPr>
            </w:pPr>
            <w:r w:rsidRPr="006E02E6">
              <w:rPr>
                <w:rFonts w:cstheme="minorHAnsi"/>
                <w:b/>
                <w:bCs/>
                <w:sz w:val="22"/>
                <w:szCs w:val="22"/>
                <w:u w:val="single"/>
              </w:rPr>
              <w:t>Enquiry Question:</w:t>
            </w:r>
            <w:r w:rsidRPr="006E02E6">
              <w:rPr>
                <w:rFonts w:cstheme="minorHAnsi"/>
                <w:sz w:val="22"/>
                <w:szCs w:val="22"/>
              </w:rPr>
              <w:t xml:space="preserve"> What was it like when my grandparents were young?</w:t>
            </w:r>
          </w:p>
          <w:p w14:paraId="40BD5A2B" w14:textId="77777777" w:rsidR="00A772BF" w:rsidRPr="006E02E6" w:rsidRDefault="00A772BF" w:rsidP="00A772BF">
            <w:pPr>
              <w:rPr>
                <w:rFonts w:cstheme="minorHAnsi"/>
                <w:sz w:val="22"/>
                <w:szCs w:val="22"/>
              </w:rPr>
            </w:pPr>
          </w:p>
          <w:p w14:paraId="608F7794" w14:textId="3B38FFC9" w:rsidR="00A772BF" w:rsidRPr="00A772BF" w:rsidRDefault="00A772BF" w:rsidP="00A772BF">
            <w:pPr>
              <w:rPr>
                <w:rFonts w:cstheme="minorHAnsi"/>
                <w:szCs w:val="22"/>
              </w:rPr>
            </w:pPr>
            <w:r w:rsidRPr="006E02E6">
              <w:rPr>
                <w:rFonts w:cstheme="minorHAnsi"/>
                <w:sz w:val="22"/>
                <w:szCs w:val="22"/>
              </w:rPr>
              <w:t xml:space="preserve">In this unit, the children will begin by asking and answering questions about their own families and grandparents, using pictures and discussion to reflect on the passing of time sorting images into time order. The children will discuss what is meant by ‘past’ and ‘present’ and create a simple timeline from the 1950s to the present. The children will </w:t>
            </w:r>
            <w:r w:rsidRPr="006E02E6">
              <w:rPr>
                <w:rFonts w:cstheme="minorHAnsi"/>
                <w:sz w:val="22"/>
                <w:szCs w:val="22"/>
              </w:rPr>
              <w:lastRenderedPageBreak/>
              <w:t>explore similarities and differences between the schools in the past (their grandparents’ era) and present by examining objects and photos, before making comparisons between their experiences and that of their grandparents.</w:t>
            </w:r>
          </w:p>
        </w:tc>
        <w:tc>
          <w:tcPr>
            <w:tcW w:w="3969" w:type="dxa"/>
          </w:tcPr>
          <w:p w14:paraId="14B98588" w14:textId="77777777" w:rsidR="00A772BF" w:rsidRPr="006E02E6" w:rsidRDefault="00A772BF" w:rsidP="00A772BF">
            <w:pPr>
              <w:rPr>
                <w:rFonts w:cstheme="minorHAnsi"/>
                <w:sz w:val="22"/>
                <w:szCs w:val="22"/>
              </w:rPr>
            </w:pPr>
            <w:r w:rsidRPr="006E02E6">
              <w:rPr>
                <w:rFonts w:cstheme="minorHAnsi"/>
                <w:b/>
                <w:bCs/>
                <w:sz w:val="22"/>
                <w:szCs w:val="22"/>
                <w:u w:val="single"/>
              </w:rPr>
              <w:lastRenderedPageBreak/>
              <w:t>Enquiry Question</w:t>
            </w:r>
            <w:r w:rsidRPr="006E02E6">
              <w:rPr>
                <w:rFonts w:cstheme="minorHAnsi"/>
                <w:sz w:val="22"/>
                <w:szCs w:val="22"/>
              </w:rPr>
              <w:t>:  How do you think London has changed</w:t>
            </w:r>
            <w:r>
              <w:rPr>
                <w:rFonts w:cstheme="minorHAnsi"/>
                <w:sz w:val="22"/>
                <w:szCs w:val="22"/>
              </w:rPr>
              <w:t xml:space="preserve"> over the years</w:t>
            </w:r>
            <w:r w:rsidRPr="006E02E6">
              <w:rPr>
                <w:rFonts w:cstheme="minorHAnsi"/>
                <w:sz w:val="22"/>
                <w:szCs w:val="22"/>
              </w:rPr>
              <w:t>?</w:t>
            </w:r>
          </w:p>
          <w:p w14:paraId="2C447F22" w14:textId="77777777" w:rsidR="00A772BF" w:rsidRPr="006E02E6" w:rsidRDefault="00A772BF" w:rsidP="00A772BF">
            <w:pPr>
              <w:rPr>
                <w:rFonts w:cstheme="minorHAnsi"/>
                <w:sz w:val="22"/>
                <w:szCs w:val="22"/>
              </w:rPr>
            </w:pPr>
          </w:p>
          <w:p w14:paraId="5ACE1530" w14:textId="77777777" w:rsidR="00A772BF" w:rsidRPr="006E02E6" w:rsidRDefault="00A772BF" w:rsidP="00A772BF">
            <w:pPr>
              <w:rPr>
                <w:rFonts w:cstheme="minorHAnsi"/>
                <w:sz w:val="22"/>
                <w:szCs w:val="22"/>
              </w:rPr>
            </w:pPr>
            <w:r w:rsidRPr="006E02E6">
              <w:rPr>
                <w:rFonts w:cstheme="minorHAnsi"/>
                <w:sz w:val="22"/>
                <w:szCs w:val="22"/>
              </w:rPr>
              <w:t xml:space="preserve">In this unit the children will draw upon their previous learning and develop it by investigating the history of their own local city, London. They will look at the changing landscape of London, the changing rulers and have a first look at some significant historical events that took place in London, such as the </w:t>
            </w:r>
            <w:r w:rsidRPr="006E02E6">
              <w:rPr>
                <w:rFonts w:cstheme="minorHAnsi"/>
                <w:sz w:val="22"/>
                <w:szCs w:val="22"/>
              </w:rPr>
              <w:lastRenderedPageBreak/>
              <w:t>industrial revolution and Covid lockdowns.</w:t>
            </w:r>
          </w:p>
          <w:p w14:paraId="7AEB5BB4" w14:textId="2F0FCA79" w:rsidR="00A772BF" w:rsidRPr="00A772BF" w:rsidRDefault="00A772BF" w:rsidP="00A772BF">
            <w:pPr>
              <w:rPr>
                <w:rFonts w:cstheme="minorHAnsi"/>
                <w:szCs w:val="22"/>
              </w:rPr>
            </w:pPr>
            <w:r w:rsidRPr="006E02E6">
              <w:rPr>
                <w:rFonts w:cstheme="minorHAnsi"/>
                <w:sz w:val="22"/>
                <w:szCs w:val="22"/>
              </w:rPr>
              <w:t>They will place these people and events within a chronological framework by examining, discussing and sequencing images and artefacts and begin to compare and contrast the different periods.</w:t>
            </w:r>
          </w:p>
        </w:tc>
        <w:tc>
          <w:tcPr>
            <w:tcW w:w="5189" w:type="dxa"/>
          </w:tcPr>
          <w:p w14:paraId="0BD75D5A" w14:textId="195BE9D5" w:rsidR="00A772BF" w:rsidRPr="002125DC" w:rsidRDefault="00A772BF" w:rsidP="00A772BF">
            <w:pPr>
              <w:rPr>
                <w:rFonts w:cstheme="minorHAnsi"/>
                <w:sz w:val="22"/>
                <w:szCs w:val="22"/>
              </w:rPr>
            </w:pPr>
            <w:r w:rsidRPr="002125DC">
              <w:rPr>
                <w:rFonts w:cstheme="minorHAnsi"/>
                <w:b/>
                <w:bCs/>
                <w:sz w:val="22"/>
                <w:szCs w:val="22"/>
                <w:u w:val="single"/>
              </w:rPr>
              <w:lastRenderedPageBreak/>
              <w:t>Enquiry Question</w:t>
            </w:r>
            <w:r w:rsidRPr="002125DC">
              <w:rPr>
                <w:rFonts w:cstheme="minorHAnsi"/>
                <w:sz w:val="22"/>
                <w:szCs w:val="22"/>
              </w:rPr>
              <w:t xml:space="preserve">:  </w:t>
            </w:r>
            <w:r w:rsidR="00A05B52" w:rsidRPr="002125DC">
              <w:rPr>
                <w:rFonts w:cstheme="minorHAnsi"/>
                <w:sz w:val="22"/>
                <w:szCs w:val="22"/>
              </w:rPr>
              <w:t>Ho</w:t>
            </w:r>
            <w:r w:rsidR="001C6208" w:rsidRPr="002125DC">
              <w:rPr>
                <w:rFonts w:cstheme="minorHAnsi"/>
                <w:sz w:val="22"/>
                <w:szCs w:val="22"/>
              </w:rPr>
              <w:t>w</w:t>
            </w:r>
            <w:r w:rsidR="00A05B52" w:rsidRPr="002125DC">
              <w:rPr>
                <w:rFonts w:cstheme="minorHAnsi"/>
                <w:sz w:val="22"/>
                <w:szCs w:val="22"/>
              </w:rPr>
              <w:t xml:space="preserve"> has the ability to fly impacted our lives today</w:t>
            </w:r>
            <w:r w:rsidRPr="002125DC">
              <w:rPr>
                <w:rFonts w:cstheme="minorHAnsi"/>
                <w:sz w:val="22"/>
                <w:szCs w:val="22"/>
              </w:rPr>
              <w:t>?</w:t>
            </w:r>
          </w:p>
          <w:p w14:paraId="6024ED8E" w14:textId="77777777" w:rsidR="00A772BF" w:rsidRPr="002125DC" w:rsidRDefault="00A772BF" w:rsidP="00A772BF">
            <w:pPr>
              <w:rPr>
                <w:rFonts w:cstheme="minorHAnsi"/>
                <w:sz w:val="22"/>
                <w:szCs w:val="22"/>
              </w:rPr>
            </w:pPr>
          </w:p>
          <w:p w14:paraId="3229FAA8" w14:textId="72E8A26A" w:rsidR="00A772BF" w:rsidRPr="002125DC" w:rsidRDefault="00A772BF" w:rsidP="00A772BF">
            <w:pPr>
              <w:rPr>
                <w:rFonts w:cstheme="minorHAnsi"/>
                <w:szCs w:val="22"/>
              </w:rPr>
            </w:pPr>
            <w:r w:rsidRPr="002125DC">
              <w:rPr>
                <w:rFonts w:cstheme="minorHAnsi"/>
                <w:sz w:val="22"/>
                <w:szCs w:val="22"/>
              </w:rPr>
              <w:t xml:space="preserve">In this unit, the children will begin by </w:t>
            </w:r>
            <w:r w:rsidR="001C6208" w:rsidRPr="002125DC">
              <w:rPr>
                <w:rFonts w:cstheme="minorHAnsi"/>
                <w:sz w:val="22"/>
                <w:szCs w:val="22"/>
              </w:rPr>
              <w:t>reflecting upon what they know and would like to know about flight, drawing on their own experiences and knowledge. Using images, videos and other sources of evidence, the children will investigate</w:t>
            </w:r>
            <w:r w:rsidRPr="002125DC">
              <w:rPr>
                <w:rFonts w:cstheme="minorHAnsi"/>
                <w:sz w:val="22"/>
                <w:szCs w:val="22"/>
              </w:rPr>
              <w:t xml:space="preserve"> some key historical achievements in flight, looking closely at significant events and individuals who have contributed to this history</w:t>
            </w:r>
            <w:r w:rsidR="00F91540">
              <w:rPr>
                <w:rFonts w:cstheme="minorHAnsi"/>
                <w:sz w:val="22"/>
                <w:szCs w:val="22"/>
              </w:rPr>
              <w:t xml:space="preserve"> including Bessie Coleman, Amelia Earhart and </w:t>
            </w:r>
            <w:r w:rsidRPr="002125DC">
              <w:rPr>
                <w:rFonts w:cstheme="minorHAnsi"/>
                <w:sz w:val="22"/>
                <w:szCs w:val="22"/>
              </w:rPr>
              <w:t xml:space="preserve">. </w:t>
            </w:r>
            <w:r w:rsidRPr="002125DC">
              <w:rPr>
                <w:rFonts w:cstheme="minorHAnsi"/>
                <w:sz w:val="22"/>
                <w:szCs w:val="22"/>
              </w:rPr>
              <w:lastRenderedPageBreak/>
              <w:t xml:space="preserve">The children will continue to develop their understanding of chronology by sequencing both in time order through discussion and imagery. </w:t>
            </w:r>
            <w:r w:rsidR="00A30A0A" w:rsidRPr="002125DC">
              <w:rPr>
                <w:rFonts w:cstheme="minorHAnsi"/>
                <w:sz w:val="22"/>
                <w:szCs w:val="22"/>
              </w:rPr>
              <w:t xml:space="preserve">Applying what they have learned, the children will then consider how flight has impacted our lives today, reflecting on both the positive and negative. </w:t>
            </w:r>
          </w:p>
        </w:tc>
      </w:tr>
      <w:tr w:rsidR="00A772BF" w:rsidRPr="00A772BF" w14:paraId="2B340545" w14:textId="77777777" w:rsidTr="00A30A0A">
        <w:tc>
          <w:tcPr>
            <w:tcW w:w="1838" w:type="dxa"/>
          </w:tcPr>
          <w:p w14:paraId="036F746E" w14:textId="77777777" w:rsidR="00A772BF" w:rsidRPr="00A772BF" w:rsidRDefault="00A772BF" w:rsidP="00A772BF">
            <w:pPr>
              <w:rPr>
                <w:rFonts w:cstheme="minorHAnsi"/>
                <w:szCs w:val="22"/>
              </w:rPr>
            </w:pPr>
          </w:p>
        </w:tc>
        <w:tc>
          <w:tcPr>
            <w:tcW w:w="4394" w:type="dxa"/>
          </w:tcPr>
          <w:p w14:paraId="65D24ABE" w14:textId="2DA787E0" w:rsidR="00A772BF" w:rsidRPr="00A772BF" w:rsidRDefault="00A772BF" w:rsidP="00A772BF">
            <w:pPr>
              <w:rPr>
                <w:rFonts w:cstheme="minorHAnsi"/>
                <w:szCs w:val="22"/>
              </w:rPr>
            </w:pPr>
            <w:r w:rsidRPr="002708A0">
              <w:rPr>
                <w:rFonts w:cstheme="minorHAnsi"/>
                <w:sz w:val="22"/>
                <w:szCs w:val="22"/>
              </w:rPr>
              <w:t>Chronology, investigating and interpreting, changes over time, similarities and differences, ask and answer questions,</w:t>
            </w:r>
          </w:p>
        </w:tc>
        <w:tc>
          <w:tcPr>
            <w:tcW w:w="3969" w:type="dxa"/>
          </w:tcPr>
          <w:p w14:paraId="4F8A505C" w14:textId="0F14601D" w:rsidR="00A772BF" w:rsidRPr="00A772BF" w:rsidRDefault="00A772BF" w:rsidP="00A772BF">
            <w:pPr>
              <w:rPr>
                <w:rFonts w:cstheme="minorHAnsi"/>
                <w:szCs w:val="22"/>
              </w:rPr>
            </w:pPr>
            <w:r w:rsidRPr="002708A0">
              <w:rPr>
                <w:rFonts w:cstheme="minorHAnsi"/>
                <w:sz w:val="22"/>
                <w:szCs w:val="22"/>
              </w:rPr>
              <w:t>Chronology, investigating and interpreting, changes over time, similarities and differences, ask and answer questions,</w:t>
            </w:r>
          </w:p>
        </w:tc>
        <w:tc>
          <w:tcPr>
            <w:tcW w:w="5189" w:type="dxa"/>
          </w:tcPr>
          <w:p w14:paraId="0839C480" w14:textId="1BB7F3CE" w:rsidR="00A772BF" w:rsidRPr="00A772BF" w:rsidRDefault="00A772BF" w:rsidP="00A772BF">
            <w:pPr>
              <w:rPr>
                <w:rFonts w:cstheme="minorHAnsi"/>
                <w:szCs w:val="22"/>
              </w:rPr>
            </w:pPr>
            <w:r w:rsidRPr="002708A0">
              <w:rPr>
                <w:rFonts w:cstheme="minorHAnsi"/>
                <w:sz w:val="22"/>
                <w:szCs w:val="22"/>
              </w:rPr>
              <w:t>Chronology, investigating and interpreting, changes over time, ask and answer questions.</w:t>
            </w:r>
          </w:p>
        </w:tc>
      </w:tr>
      <w:tr w:rsidR="00A772BF" w:rsidRPr="00A772BF" w14:paraId="75927D2E" w14:textId="77777777" w:rsidTr="00A30A0A">
        <w:tc>
          <w:tcPr>
            <w:tcW w:w="1838" w:type="dxa"/>
          </w:tcPr>
          <w:p w14:paraId="05BAE656" w14:textId="77777777" w:rsidR="00A772BF" w:rsidRPr="00A772BF" w:rsidRDefault="00A772BF" w:rsidP="00A772BF">
            <w:pPr>
              <w:rPr>
                <w:rFonts w:cstheme="minorHAnsi"/>
                <w:szCs w:val="22"/>
              </w:rPr>
            </w:pPr>
          </w:p>
        </w:tc>
        <w:tc>
          <w:tcPr>
            <w:tcW w:w="4394" w:type="dxa"/>
          </w:tcPr>
          <w:p w14:paraId="7B10F34F" w14:textId="523ECD68" w:rsidR="00A772BF" w:rsidRPr="00F5701B" w:rsidRDefault="005F08B7" w:rsidP="00A772BF">
            <w:pPr>
              <w:rPr>
                <w:rFonts w:cstheme="minorHAnsi"/>
                <w:sz w:val="12"/>
              </w:rPr>
            </w:pPr>
            <w:r w:rsidRPr="003F551D">
              <w:rPr>
                <w:rFonts w:cstheme="minorHAnsi"/>
                <w:noProof/>
                <w:lang w:eastAsia="en-GB"/>
              </w:rPr>
              <w:drawing>
                <wp:anchor distT="0" distB="0" distL="114300" distR="114300" simplePos="0" relativeHeight="251665408" behindDoc="0" locked="0" layoutInCell="1" allowOverlap="1" wp14:anchorId="34B27EE5" wp14:editId="0F8CB998">
                  <wp:simplePos x="0" y="0"/>
                  <wp:positionH relativeFrom="column">
                    <wp:posOffset>598541</wp:posOffset>
                  </wp:positionH>
                  <wp:positionV relativeFrom="paragraph">
                    <wp:posOffset>92542</wp:posOffset>
                  </wp:positionV>
                  <wp:extent cx="534838" cy="507269"/>
                  <wp:effectExtent l="0" t="0" r="0" b="762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1110" cy="513217"/>
                          </a:xfrm>
                          <a:prstGeom prst="rect">
                            <a:avLst/>
                          </a:prstGeom>
                        </pic:spPr>
                      </pic:pic>
                    </a:graphicData>
                  </a:graphic>
                  <wp14:sizeRelH relativeFrom="margin">
                    <wp14:pctWidth>0</wp14:pctWidth>
                  </wp14:sizeRelH>
                  <wp14:sizeRelV relativeFrom="margin">
                    <wp14:pctHeight>0</wp14:pctHeight>
                  </wp14:sizeRelV>
                </wp:anchor>
              </w:drawing>
            </w:r>
            <w:r w:rsidR="00A772BF" w:rsidRPr="002708A0">
              <w:rPr>
                <w:rFonts w:cstheme="minorHAnsi"/>
              </w:rPr>
              <w:t xml:space="preserve">  </w:t>
            </w:r>
          </w:p>
          <w:p w14:paraId="6E23228B" w14:textId="4E5AE194" w:rsidR="00A772BF" w:rsidRPr="00A772BF" w:rsidRDefault="005F08B7" w:rsidP="00A772BF">
            <w:pPr>
              <w:rPr>
                <w:rFonts w:cstheme="minorHAnsi"/>
                <w:szCs w:val="22"/>
              </w:rPr>
            </w:pPr>
            <w:r w:rsidRPr="00C52D7A">
              <w:rPr>
                <w:rFonts w:cstheme="minorHAnsi"/>
                <w:noProof/>
                <w:lang w:eastAsia="en-GB"/>
              </w:rPr>
              <w:drawing>
                <wp:anchor distT="0" distB="0" distL="114300" distR="114300" simplePos="0" relativeHeight="251669504" behindDoc="0" locked="0" layoutInCell="1" allowOverlap="1" wp14:anchorId="4F6DA636" wp14:editId="5CB78BA5">
                  <wp:simplePos x="0" y="0"/>
                  <wp:positionH relativeFrom="column">
                    <wp:posOffset>3175</wp:posOffset>
                  </wp:positionH>
                  <wp:positionV relativeFrom="paragraph">
                    <wp:posOffset>8255</wp:posOffset>
                  </wp:positionV>
                  <wp:extent cx="568960" cy="484505"/>
                  <wp:effectExtent l="0" t="0" r="254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568960" cy="48450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Cs w:val="22"/>
              </w:rPr>
              <w:t xml:space="preserve"> </w:t>
            </w:r>
          </w:p>
        </w:tc>
        <w:tc>
          <w:tcPr>
            <w:tcW w:w="3969" w:type="dxa"/>
          </w:tcPr>
          <w:p w14:paraId="1CCF3FF2" w14:textId="623E8A1A" w:rsidR="00A772BF" w:rsidRPr="002708A0" w:rsidRDefault="005F08B7" w:rsidP="00A772BF">
            <w:pPr>
              <w:rPr>
                <w:rFonts w:cstheme="minorHAnsi"/>
                <w:sz w:val="15"/>
                <w:szCs w:val="15"/>
              </w:rPr>
            </w:pPr>
            <w:r w:rsidRPr="00C52D7A">
              <w:rPr>
                <w:rFonts w:cstheme="minorHAnsi"/>
                <w:noProof/>
                <w:lang w:eastAsia="en-GB"/>
              </w:rPr>
              <w:drawing>
                <wp:anchor distT="0" distB="0" distL="114300" distR="114300" simplePos="0" relativeHeight="251671552" behindDoc="0" locked="0" layoutInCell="1" allowOverlap="1" wp14:anchorId="0CB16142" wp14:editId="7F1AE14C">
                  <wp:simplePos x="0" y="0"/>
                  <wp:positionH relativeFrom="column">
                    <wp:posOffset>82011</wp:posOffset>
                  </wp:positionH>
                  <wp:positionV relativeFrom="paragraph">
                    <wp:posOffset>112766</wp:posOffset>
                  </wp:positionV>
                  <wp:extent cx="573871" cy="488950"/>
                  <wp:effectExtent l="0" t="0" r="0" b="635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575467" cy="490310"/>
                          </a:xfrm>
                          <a:prstGeom prst="rect">
                            <a:avLst/>
                          </a:prstGeom>
                        </pic:spPr>
                      </pic:pic>
                    </a:graphicData>
                  </a:graphic>
                  <wp14:sizeRelH relativeFrom="margin">
                    <wp14:pctWidth>0</wp14:pctWidth>
                  </wp14:sizeRelH>
                  <wp14:sizeRelV relativeFrom="margin">
                    <wp14:pctHeight>0</wp14:pctHeight>
                  </wp14:sizeRelV>
                </wp:anchor>
              </w:drawing>
            </w:r>
            <w:r w:rsidRPr="003F551D">
              <w:rPr>
                <w:rFonts w:cstheme="minorHAnsi"/>
                <w:noProof/>
                <w:lang w:eastAsia="en-GB"/>
              </w:rPr>
              <w:drawing>
                <wp:anchor distT="0" distB="0" distL="114300" distR="114300" simplePos="0" relativeHeight="251667456" behindDoc="0" locked="0" layoutInCell="1" allowOverlap="1" wp14:anchorId="077FE9CA" wp14:editId="69A03DB9">
                  <wp:simplePos x="0" y="0"/>
                  <wp:positionH relativeFrom="column">
                    <wp:posOffset>1337729</wp:posOffset>
                  </wp:positionH>
                  <wp:positionV relativeFrom="paragraph">
                    <wp:posOffset>116588</wp:posOffset>
                  </wp:positionV>
                  <wp:extent cx="534838" cy="507269"/>
                  <wp:effectExtent l="0" t="0" r="0" b="762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534838" cy="507269"/>
                          </a:xfrm>
                          <a:prstGeom prst="rect">
                            <a:avLst/>
                          </a:prstGeom>
                        </pic:spPr>
                      </pic:pic>
                    </a:graphicData>
                  </a:graphic>
                  <wp14:sizeRelH relativeFrom="margin">
                    <wp14:pctWidth>0</wp14:pctWidth>
                  </wp14:sizeRelH>
                  <wp14:sizeRelV relativeFrom="margin">
                    <wp14:pctHeight>0</wp14:pctHeight>
                  </wp14:sizeRelV>
                </wp:anchor>
              </w:drawing>
            </w:r>
            <w:r w:rsidR="00A772BF" w:rsidRPr="002708A0">
              <w:rPr>
                <w:rFonts w:cstheme="minorHAnsi"/>
              </w:rPr>
              <w:t xml:space="preserve">   </w:t>
            </w:r>
          </w:p>
          <w:p w14:paraId="54F11C44" w14:textId="148C379F" w:rsidR="00A772BF" w:rsidRPr="00A772BF" w:rsidRDefault="00A772BF" w:rsidP="00A772BF">
            <w:pPr>
              <w:rPr>
                <w:rFonts w:cstheme="minorHAnsi"/>
                <w:szCs w:val="22"/>
              </w:rPr>
            </w:pPr>
            <w:r w:rsidRPr="002708A0">
              <w:rPr>
                <w:rFonts w:cstheme="minorHAnsi"/>
              </w:rPr>
              <w:t xml:space="preserve">     </w:t>
            </w:r>
            <w:r w:rsidR="005F08B7">
              <w:rPr>
                <w:rFonts w:cstheme="minorHAnsi"/>
              </w:rPr>
              <w:t xml:space="preserve">                </w:t>
            </w:r>
            <w:r w:rsidRPr="002708A0">
              <w:rPr>
                <w:rFonts w:cstheme="minorHAnsi"/>
                <w:noProof/>
                <w:lang w:eastAsia="en-GB"/>
              </w:rPr>
              <w:drawing>
                <wp:inline distT="0" distB="0" distL="0" distR="0" wp14:anchorId="4749E794" wp14:editId="482CCC79">
                  <wp:extent cx="550355" cy="489352"/>
                  <wp:effectExtent l="0" t="0" r="0" b="6350"/>
                  <wp:docPr id="25" name="Picture 2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p>
        </w:tc>
        <w:tc>
          <w:tcPr>
            <w:tcW w:w="5189" w:type="dxa"/>
          </w:tcPr>
          <w:p w14:paraId="0B4DD7ED" w14:textId="77777777" w:rsidR="00A772BF" w:rsidRPr="002708A0" w:rsidRDefault="00A772BF" w:rsidP="00A772BF">
            <w:pPr>
              <w:rPr>
                <w:rFonts w:cstheme="minorHAnsi"/>
                <w:sz w:val="15"/>
                <w:szCs w:val="15"/>
              </w:rPr>
            </w:pPr>
          </w:p>
          <w:p w14:paraId="40D63A97" w14:textId="4579AF33" w:rsidR="00A772BF" w:rsidRPr="00A772BF" w:rsidRDefault="00A772BF" w:rsidP="00A772BF">
            <w:pPr>
              <w:rPr>
                <w:rFonts w:cstheme="minorHAnsi"/>
                <w:szCs w:val="22"/>
              </w:rPr>
            </w:pPr>
            <w:r w:rsidRPr="002708A0">
              <w:rPr>
                <w:rFonts w:cstheme="minorHAnsi"/>
              </w:rPr>
              <w:t xml:space="preserve">  </w:t>
            </w:r>
            <w:r w:rsidR="005F08B7">
              <w:rPr>
                <w:rFonts w:cstheme="minorHAnsi"/>
                <w:noProof/>
              </w:rPr>
              <w:t xml:space="preserve">        </w:t>
            </w:r>
            <w:r w:rsidR="005F08B7" w:rsidRPr="00C52D7A">
              <w:rPr>
                <w:rFonts w:cstheme="minorHAnsi"/>
                <w:noProof/>
                <w:lang w:eastAsia="en-GB"/>
              </w:rPr>
              <w:drawing>
                <wp:anchor distT="0" distB="0" distL="114300" distR="114300" simplePos="0" relativeHeight="251673600" behindDoc="0" locked="0" layoutInCell="1" allowOverlap="1" wp14:anchorId="0EB5FC53" wp14:editId="769DB88B">
                  <wp:simplePos x="0" y="0"/>
                  <wp:positionH relativeFrom="column">
                    <wp:posOffset>635</wp:posOffset>
                  </wp:positionH>
                  <wp:positionV relativeFrom="paragraph">
                    <wp:posOffset>4445</wp:posOffset>
                  </wp:positionV>
                  <wp:extent cx="573871" cy="4889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575467" cy="490310"/>
                          </a:xfrm>
                          <a:prstGeom prst="rect">
                            <a:avLst/>
                          </a:prstGeom>
                        </pic:spPr>
                      </pic:pic>
                    </a:graphicData>
                  </a:graphic>
                  <wp14:sizeRelH relativeFrom="margin">
                    <wp14:pctWidth>0</wp14:pctWidth>
                  </wp14:sizeRelH>
                  <wp14:sizeRelV relativeFrom="margin">
                    <wp14:pctHeight>0</wp14:pctHeight>
                  </wp14:sizeRelV>
                </wp:anchor>
              </w:drawing>
            </w:r>
            <w:r w:rsidR="005F08B7">
              <w:rPr>
                <w:rFonts w:cstheme="minorHAnsi"/>
                <w:noProof/>
              </w:rPr>
              <w:t xml:space="preserve">     </w:t>
            </w:r>
            <w:r w:rsidRPr="002708A0">
              <w:rPr>
                <w:rFonts w:cstheme="minorHAnsi"/>
              </w:rPr>
              <w:t xml:space="preserve"> </w:t>
            </w:r>
            <w:r w:rsidR="005F08B7">
              <w:rPr>
                <w:rFonts w:cstheme="minorHAnsi"/>
              </w:rPr>
              <w:t xml:space="preserve">   </w:t>
            </w:r>
            <w:r w:rsidRPr="002708A0">
              <w:rPr>
                <w:rFonts w:cstheme="minorHAnsi"/>
                <w:noProof/>
                <w:lang w:eastAsia="en-GB"/>
              </w:rPr>
              <w:drawing>
                <wp:inline distT="0" distB="0" distL="0" distR="0" wp14:anchorId="65860A2E" wp14:editId="62416917">
                  <wp:extent cx="550355" cy="489352"/>
                  <wp:effectExtent l="0" t="0" r="0" b="6350"/>
                  <wp:docPr id="30" name="Picture 3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005F08B7">
              <w:rPr>
                <w:rFonts w:cstheme="minorHAnsi"/>
              </w:rPr>
              <w:t xml:space="preserve">  </w:t>
            </w:r>
          </w:p>
        </w:tc>
      </w:tr>
    </w:tbl>
    <w:p w14:paraId="4D8ECE1E" w14:textId="77777777" w:rsidR="00D7596D" w:rsidRPr="002708A0" w:rsidRDefault="00D7596D" w:rsidP="00896210">
      <w:pPr>
        <w:rPr>
          <w:rFonts w:cstheme="minorHAnsi"/>
        </w:rPr>
      </w:pPr>
    </w:p>
    <w:tbl>
      <w:tblPr>
        <w:tblStyle w:val="TableGrid"/>
        <w:tblpPr w:leftFromText="181" w:rightFromText="181" w:vertAnchor="text" w:horzAnchor="margin" w:tblpY="1"/>
        <w:tblW w:w="0" w:type="auto"/>
        <w:tblLook w:val="04A0" w:firstRow="1" w:lastRow="0" w:firstColumn="1" w:lastColumn="0" w:noHBand="0" w:noVBand="1"/>
      </w:tblPr>
      <w:tblGrid>
        <w:gridCol w:w="1293"/>
        <w:gridCol w:w="4798"/>
        <w:gridCol w:w="4110"/>
        <w:gridCol w:w="5189"/>
      </w:tblGrid>
      <w:tr w:rsidR="002F26F3" w:rsidRPr="002708A0" w14:paraId="6FED74D6" w14:textId="77777777" w:rsidTr="00296D72">
        <w:tc>
          <w:tcPr>
            <w:tcW w:w="15390" w:type="dxa"/>
            <w:gridSpan w:val="4"/>
            <w:shd w:val="clear" w:color="auto" w:fill="0432FF"/>
          </w:tcPr>
          <w:p w14:paraId="2F050DC1" w14:textId="02698428" w:rsidR="002F26F3" w:rsidRPr="002708A0" w:rsidRDefault="002F26F3" w:rsidP="00A772BF">
            <w:pPr>
              <w:tabs>
                <w:tab w:val="left" w:pos="336"/>
                <w:tab w:val="center" w:pos="4931"/>
              </w:tabs>
              <w:jc w:val="center"/>
              <w:rPr>
                <w:rFonts w:cstheme="minorHAnsi"/>
              </w:rPr>
            </w:pPr>
            <w:r w:rsidRPr="002708A0">
              <w:rPr>
                <w:rFonts w:cstheme="minorHAnsi"/>
              </w:rPr>
              <w:t>Year 2</w:t>
            </w:r>
          </w:p>
        </w:tc>
      </w:tr>
      <w:tr w:rsidR="002F26F3" w:rsidRPr="002708A0" w14:paraId="62F18749" w14:textId="77777777" w:rsidTr="00296D72">
        <w:tc>
          <w:tcPr>
            <w:tcW w:w="15390" w:type="dxa"/>
            <w:gridSpan w:val="4"/>
          </w:tcPr>
          <w:p w14:paraId="03A819C7" w14:textId="186FC9E4" w:rsidR="002F26F3" w:rsidRPr="002708A0" w:rsidRDefault="002F26F3" w:rsidP="00296D72">
            <w:pPr>
              <w:rPr>
                <w:rFonts w:cstheme="minorHAnsi"/>
              </w:rPr>
            </w:pPr>
          </w:p>
        </w:tc>
      </w:tr>
      <w:tr w:rsidR="002F26F3" w:rsidRPr="002708A0" w14:paraId="13BAF5C9" w14:textId="77777777" w:rsidTr="00F91540">
        <w:tc>
          <w:tcPr>
            <w:tcW w:w="1293" w:type="dxa"/>
            <w:shd w:val="clear" w:color="auto" w:fill="61AEFF"/>
          </w:tcPr>
          <w:p w14:paraId="66DFEADC" w14:textId="77777777" w:rsidR="002F26F3" w:rsidRPr="002708A0" w:rsidRDefault="002F26F3" w:rsidP="00296D72">
            <w:pPr>
              <w:rPr>
                <w:rFonts w:cstheme="minorHAnsi"/>
              </w:rPr>
            </w:pPr>
            <w:r w:rsidRPr="002708A0">
              <w:rPr>
                <w:rFonts w:cstheme="minorHAnsi"/>
              </w:rPr>
              <w:t>Unit</w:t>
            </w:r>
          </w:p>
        </w:tc>
        <w:tc>
          <w:tcPr>
            <w:tcW w:w="4798" w:type="dxa"/>
            <w:shd w:val="clear" w:color="auto" w:fill="61AEFF"/>
          </w:tcPr>
          <w:p w14:paraId="3741F6FA" w14:textId="77777777" w:rsidR="002F26F3" w:rsidRPr="002708A0" w:rsidRDefault="002F26F3" w:rsidP="00296D72">
            <w:pPr>
              <w:rPr>
                <w:rFonts w:cstheme="minorHAnsi"/>
              </w:rPr>
            </w:pPr>
            <w:r w:rsidRPr="002708A0">
              <w:rPr>
                <w:rFonts w:cstheme="minorHAnsi"/>
              </w:rPr>
              <w:t>The Great Fire of London</w:t>
            </w:r>
          </w:p>
        </w:tc>
        <w:tc>
          <w:tcPr>
            <w:tcW w:w="4110" w:type="dxa"/>
            <w:shd w:val="clear" w:color="auto" w:fill="61AEFF"/>
          </w:tcPr>
          <w:p w14:paraId="78ACB4BA" w14:textId="6E447BB9" w:rsidR="002F26F3" w:rsidRPr="002708A0" w:rsidRDefault="00877B3C" w:rsidP="00296D72">
            <w:pPr>
              <w:rPr>
                <w:rFonts w:cstheme="minorHAnsi"/>
              </w:rPr>
            </w:pPr>
            <w:r w:rsidRPr="002708A0">
              <w:rPr>
                <w:rFonts w:cstheme="minorHAnsi"/>
              </w:rPr>
              <w:t>Women Who Change</w:t>
            </w:r>
            <w:r>
              <w:rPr>
                <w:rFonts w:cstheme="minorHAnsi"/>
              </w:rPr>
              <w:t>d</w:t>
            </w:r>
            <w:r w:rsidRPr="002708A0">
              <w:rPr>
                <w:rFonts w:cstheme="minorHAnsi"/>
              </w:rPr>
              <w:t xml:space="preserve"> the World</w:t>
            </w:r>
          </w:p>
        </w:tc>
        <w:tc>
          <w:tcPr>
            <w:tcW w:w="5189" w:type="dxa"/>
            <w:shd w:val="clear" w:color="auto" w:fill="61AEFF"/>
          </w:tcPr>
          <w:p w14:paraId="149E3098" w14:textId="4F597B3B" w:rsidR="002F26F3" w:rsidRPr="002708A0" w:rsidRDefault="00ED1FDA" w:rsidP="00296D72">
            <w:pPr>
              <w:rPr>
                <w:rFonts w:cstheme="minorHAnsi"/>
              </w:rPr>
            </w:pPr>
            <w:r>
              <w:rPr>
                <w:rFonts w:cstheme="minorHAnsi"/>
              </w:rPr>
              <w:t>Adventure</w:t>
            </w:r>
          </w:p>
        </w:tc>
      </w:tr>
      <w:tr w:rsidR="002F26F3" w:rsidRPr="002708A0" w14:paraId="77DCA205" w14:textId="77777777" w:rsidTr="00F91540">
        <w:tc>
          <w:tcPr>
            <w:tcW w:w="1293" w:type="dxa"/>
            <w:shd w:val="clear" w:color="auto" w:fill="FFFFFF" w:themeFill="background1"/>
          </w:tcPr>
          <w:p w14:paraId="0673ED33" w14:textId="77777777" w:rsidR="002F26F3" w:rsidRPr="002708A0" w:rsidRDefault="002F26F3" w:rsidP="00296D72">
            <w:pPr>
              <w:rPr>
                <w:rFonts w:cstheme="minorHAnsi"/>
              </w:rPr>
            </w:pPr>
            <w:r w:rsidRPr="002708A0">
              <w:rPr>
                <w:rFonts w:cstheme="minorHAnsi"/>
              </w:rPr>
              <w:t>National Curriculum</w:t>
            </w:r>
          </w:p>
        </w:tc>
        <w:tc>
          <w:tcPr>
            <w:tcW w:w="4798" w:type="dxa"/>
          </w:tcPr>
          <w:p w14:paraId="285F7474" w14:textId="77777777" w:rsidR="002F26F3" w:rsidRPr="006E02E6" w:rsidRDefault="002F26F3" w:rsidP="00296D72">
            <w:pPr>
              <w:pStyle w:val="NormalWeb"/>
              <w:spacing w:before="0" w:beforeAutospacing="0" w:after="0" w:afterAutospacing="0"/>
              <w:rPr>
                <w:rFonts w:asciiTheme="minorHAnsi" w:hAnsiTheme="minorHAnsi" w:cstheme="minorHAnsi"/>
                <w:sz w:val="22"/>
              </w:rPr>
            </w:pPr>
            <w:r w:rsidRPr="006E02E6">
              <w:rPr>
                <w:rFonts w:asciiTheme="minorHAnsi" w:hAnsiTheme="minorHAnsi" w:cstheme="minorHAnsi"/>
                <w:sz w:val="22"/>
              </w:rPr>
              <w:t xml:space="preserve">Events beyond living memory that are significant nationally or globally. Significant historical events, people and places in their own locality.  </w:t>
            </w:r>
          </w:p>
        </w:tc>
        <w:tc>
          <w:tcPr>
            <w:tcW w:w="4110" w:type="dxa"/>
          </w:tcPr>
          <w:p w14:paraId="76726E50" w14:textId="77777777" w:rsidR="00877B3C" w:rsidRDefault="00877B3C" w:rsidP="00296D72">
            <w:pPr>
              <w:pStyle w:val="NormalWeb"/>
              <w:spacing w:before="0" w:beforeAutospacing="0" w:after="0" w:afterAutospacing="0"/>
              <w:rPr>
                <w:rFonts w:asciiTheme="minorHAnsi" w:hAnsiTheme="minorHAnsi" w:cstheme="minorHAnsi"/>
                <w:sz w:val="22"/>
              </w:rPr>
            </w:pPr>
            <w:r w:rsidRPr="006E02E6">
              <w:rPr>
                <w:rFonts w:asciiTheme="minorHAnsi" w:hAnsiTheme="minorHAnsi" w:cstheme="minorHAnsi"/>
                <w:sz w:val="22"/>
              </w:rPr>
              <w:t xml:space="preserve">The lives of significant individuals in the past who have contributed to national and international achievements. </w:t>
            </w:r>
          </w:p>
          <w:p w14:paraId="71033F15" w14:textId="7E7DCFA1" w:rsidR="002F26F3" w:rsidRPr="006E02E6" w:rsidRDefault="002F26F3" w:rsidP="00296D72">
            <w:pPr>
              <w:pStyle w:val="NormalWeb"/>
              <w:spacing w:before="0" w:beforeAutospacing="0" w:after="0" w:afterAutospacing="0"/>
              <w:rPr>
                <w:rFonts w:asciiTheme="minorHAnsi" w:hAnsiTheme="minorHAnsi" w:cstheme="minorHAnsi"/>
                <w:sz w:val="22"/>
              </w:rPr>
            </w:pPr>
          </w:p>
        </w:tc>
        <w:tc>
          <w:tcPr>
            <w:tcW w:w="5189" w:type="dxa"/>
          </w:tcPr>
          <w:p w14:paraId="24980AA2" w14:textId="3B9354F7" w:rsidR="002F26F3" w:rsidRPr="006E02E6" w:rsidRDefault="00877B3C" w:rsidP="00296D72">
            <w:pPr>
              <w:pStyle w:val="NormalWeb"/>
              <w:spacing w:before="0" w:beforeAutospacing="0" w:after="0" w:afterAutospacing="0"/>
              <w:rPr>
                <w:rFonts w:asciiTheme="minorHAnsi" w:hAnsiTheme="minorHAnsi" w:cstheme="minorHAnsi"/>
                <w:sz w:val="22"/>
              </w:rPr>
            </w:pPr>
            <w:r w:rsidRPr="006E02E6">
              <w:rPr>
                <w:rFonts w:asciiTheme="minorHAnsi" w:hAnsiTheme="minorHAnsi" w:cstheme="minorHAnsi"/>
                <w:sz w:val="22"/>
              </w:rPr>
              <w:t>Events beyond living memory that are significant nationally or globally.  The lives of significant individuals in the past who have contributed to national and international achievements.</w:t>
            </w:r>
          </w:p>
        </w:tc>
      </w:tr>
      <w:tr w:rsidR="002F26F3" w:rsidRPr="002708A0" w14:paraId="23A7AD8F" w14:textId="77777777" w:rsidTr="00F91540">
        <w:tc>
          <w:tcPr>
            <w:tcW w:w="1293" w:type="dxa"/>
            <w:shd w:val="clear" w:color="auto" w:fill="FFFFFF" w:themeFill="background1"/>
          </w:tcPr>
          <w:p w14:paraId="66408A5B" w14:textId="77777777" w:rsidR="002F26F3" w:rsidRPr="002708A0" w:rsidRDefault="002F26F3" w:rsidP="00296D72">
            <w:pPr>
              <w:rPr>
                <w:rFonts w:cstheme="minorHAnsi"/>
              </w:rPr>
            </w:pPr>
            <w:r w:rsidRPr="002708A0">
              <w:rPr>
                <w:rFonts w:cstheme="minorHAnsi"/>
              </w:rPr>
              <w:t>Overview</w:t>
            </w:r>
          </w:p>
        </w:tc>
        <w:tc>
          <w:tcPr>
            <w:tcW w:w="4798" w:type="dxa"/>
          </w:tcPr>
          <w:p w14:paraId="5508BEAB" w14:textId="523DA751" w:rsidR="002F26F3" w:rsidRPr="006E02E6" w:rsidRDefault="002F26F3" w:rsidP="00296D72">
            <w:pPr>
              <w:rPr>
                <w:rFonts w:cstheme="minorHAnsi"/>
                <w:sz w:val="22"/>
              </w:rPr>
            </w:pPr>
            <w:r w:rsidRPr="006E02E6">
              <w:rPr>
                <w:rFonts w:cstheme="minorHAnsi"/>
                <w:b/>
                <w:bCs/>
                <w:sz w:val="22"/>
                <w:u w:val="single"/>
              </w:rPr>
              <w:t>Enquiry Question</w:t>
            </w:r>
            <w:r w:rsidRPr="006E02E6">
              <w:rPr>
                <w:rFonts w:cstheme="minorHAnsi"/>
                <w:sz w:val="22"/>
              </w:rPr>
              <w:t xml:space="preserve">: What caused the Great Fire of London and how did they stop it from happening again? </w:t>
            </w:r>
          </w:p>
          <w:p w14:paraId="2248C138" w14:textId="77777777" w:rsidR="008D59FB" w:rsidRPr="006E02E6" w:rsidRDefault="008D59FB" w:rsidP="00296D72">
            <w:pPr>
              <w:rPr>
                <w:rFonts w:cstheme="minorHAnsi"/>
                <w:sz w:val="22"/>
              </w:rPr>
            </w:pPr>
          </w:p>
          <w:p w14:paraId="4B877864" w14:textId="77777777" w:rsidR="002F26F3" w:rsidRPr="006E02E6" w:rsidRDefault="002F26F3" w:rsidP="00296D72">
            <w:pPr>
              <w:rPr>
                <w:rFonts w:cstheme="minorHAnsi"/>
                <w:sz w:val="22"/>
              </w:rPr>
            </w:pPr>
            <w:r w:rsidRPr="006E02E6">
              <w:rPr>
                <w:rFonts w:cstheme="minorHAnsi"/>
                <w:sz w:val="22"/>
              </w:rPr>
              <w:t xml:space="preserve">In this unit, the children will learn about the Great Fire of London through pictures and eye-witness reports. They will use simple timelines to place people and events within a chronological framework and discuss the order of events. The children will be history detectives and investigate the reasons behind the start of the Great Fire of London. They will find out why the Great Fire burned down so may houses and ask the question, could more have been done to slow the spread of </w:t>
            </w:r>
            <w:r w:rsidRPr="006E02E6">
              <w:rPr>
                <w:rFonts w:cstheme="minorHAnsi"/>
                <w:sz w:val="22"/>
              </w:rPr>
              <w:lastRenderedPageBreak/>
              <w:t>the fire? Continuing on, the children will then learn about how the people of London managed to live through the fire and the ways in which society and laws responded, including the ways in which the city was reimagined and rebuilt.</w:t>
            </w:r>
          </w:p>
        </w:tc>
        <w:tc>
          <w:tcPr>
            <w:tcW w:w="4110" w:type="dxa"/>
          </w:tcPr>
          <w:p w14:paraId="58153BFA" w14:textId="77777777" w:rsidR="00877B3C" w:rsidRPr="006E02E6" w:rsidRDefault="00877B3C" w:rsidP="00877B3C">
            <w:pPr>
              <w:rPr>
                <w:rFonts w:cstheme="minorHAnsi"/>
                <w:sz w:val="22"/>
              </w:rPr>
            </w:pPr>
            <w:r w:rsidRPr="006E02E6">
              <w:rPr>
                <w:rFonts w:cstheme="minorHAnsi"/>
                <w:b/>
                <w:bCs/>
                <w:sz w:val="22"/>
                <w:u w:val="single"/>
              </w:rPr>
              <w:lastRenderedPageBreak/>
              <w:t>Enquiry Question</w:t>
            </w:r>
            <w:r w:rsidRPr="006E02E6">
              <w:rPr>
                <w:rFonts w:cstheme="minorHAnsi"/>
                <w:sz w:val="22"/>
              </w:rPr>
              <w:t>: Can you describe the life of an individual who has contributed to national and international achievements?</w:t>
            </w:r>
          </w:p>
          <w:p w14:paraId="41AABFF6" w14:textId="77777777" w:rsidR="00877B3C" w:rsidRPr="006E02E6" w:rsidRDefault="00877B3C" w:rsidP="00877B3C">
            <w:pPr>
              <w:rPr>
                <w:rFonts w:cstheme="minorHAnsi"/>
                <w:sz w:val="22"/>
              </w:rPr>
            </w:pPr>
          </w:p>
          <w:p w14:paraId="5E7146ED" w14:textId="4E93078C" w:rsidR="002F26F3" w:rsidRPr="006E02E6" w:rsidRDefault="00877B3C" w:rsidP="00877B3C">
            <w:pPr>
              <w:rPr>
                <w:rFonts w:cstheme="minorHAnsi"/>
                <w:sz w:val="22"/>
              </w:rPr>
            </w:pPr>
            <w:r w:rsidRPr="006E02E6">
              <w:rPr>
                <w:rFonts w:cstheme="minorHAnsi"/>
                <w:sz w:val="22"/>
              </w:rPr>
              <w:t xml:space="preserve">In this unit, the children will be introduced to several women of inspiration who have contributed to national and international achievements, from Florence Nightingale to Malala Yousafzai. They will use simple timelines to sort people and events into chronological order, right up to within living memory. They will compare aspects of life in different places and periods whilst exploring the lives of each woman. In each </w:t>
            </w:r>
            <w:r w:rsidRPr="006E02E6">
              <w:rPr>
                <w:rFonts w:cstheme="minorHAnsi"/>
                <w:sz w:val="22"/>
              </w:rPr>
              <w:lastRenderedPageBreak/>
              <w:t>they will reflect on their pasts, the contributions they made and the subsequent changes that occurred.</w:t>
            </w:r>
          </w:p>
        </w:tc>
        <w:tc>
          <w:tcPr>
            <w:tcW w:w="5189" w:type="dxa"/>
          </w:tcPr>
          <w:p w14:paraId="648BC728" w14:textId="182E77FB" w:rsidR="00877B3C" w:rsidRPr="006E02E6" w:rsidRDefault="00877B3C" w:rsidP="00877B3C">
            <w:pPr>
              <w:rPr>
                <w:rFonts w:cstheme="minorHAnsi"/>
                <w:sz w:val="22"/>
              </w:rPr>
            </w:pPr>
            <w:r w:rsidRPr="006E02E6">
              <w:rPr>
                <w:rFonts w:cstheme="minorHAnsi"/>
                <w:b/>
                <w:bCs/>
                <w:sz w:val="22"/>
                <w:u w:val="single"/>
              </w:rPr>
              <w:lastRenderedPageBreak/>
              <w:t>Enquiry Question</w:t>
            </w:r>
            <w:r w:rsidRPr="006E02E6">
              <w:rPr>
                <w:rFonts w:cstheme="minorHAnsi"/>
                <w:sz w:val="22"/>
              </w:rPr>
              <w:t xml:space="preserve">: </w:t>
            </w:r>
            <w:r w:rsidR="00DC4C44">
              <w:rPr>
                <w:rFonts w:cstheme="minorHAnsi"/>
                <w:sz w:val="22"/>
              </w:rPr>
              <w:t>Who are the Great Explorers of the World?</w:t>
            </w:r>
          </w:p>
          <w:p w14:paraId="6164259E" w14:textId="77777777" w:rsidR="00877B3C" w:rsidRPr="006E02E6" w:rsidRDefault="00877B3C" w:rsidP="00877B3C">
            <w:pPr>
              <w:rPr>
                <w:rFonts w:cstheme="minorHAnsi"/>
                <w:sz w:val="22"/>
              </w:rPr>
            </w:pPr>
          </w:p>
          <w:p w14:paraId="05EB0190" w14:textId="07C393C8" w:rsidR="002F26F3" w:rsidRPr="006E02E6" w:rsidRDefault="00877B3C" w:rsidP="00296D72">
            <w:pPr>
              <w:rPr>
                <w:rFonts w:cstheme="minorHAnsi"/>
                <w:sz w:val="22"/>
              </w:rPr>
            </w:pPr>
            <w:r w:rsidRPr="006E02E6">
              <w:rPr>
                <w:rFonts w:cstheme="minorHAnsi"/>
                <w:sz w:val="22"/>
              </w:rPr>
              <w:t>In this unit, the children will continue to use simple timelines to place significant people, events and discoveries within a chronological framework</w:t>
            </w:r>
            <w:r w:rsidR="00F16B5C">
              <w:rPr>
                <w:rFonts w:cstheme="minorHAnsi"/>
                <w:sz w:val="22"/>
              </w:rPr>
              <w:t xml:space="preserve">.  </w:t>
            </w:r>
            <w:r w:rsidRPr="006E02E6">
              <w:rPr>
                <w:rFonts w:cstheme="minorHAnsi"/>
                <w:sz w:val="22"/>
              </w:rPr>
              <w:t>They will compare and contrast, discuss changes that occurred, nationally and internationally and begin to discuss the reasons for those changes.</w:t>
            </w:r>
            <w:r w:rsidR="00DC4C44">
              <w:rPr>
                <w:rFonts w:cstheme="minorHAnsi"/>
                <w:sz w:val="22"/>
              </w:rPr>
              <w:t xml:space="preserve">  Children will investigate, Valentina Tereshkova, Ibn Battuta and Erika bergman.  They will be exploring the changes in transport that have allowed people to ‘explore.’</w:t>
            </w:r>
          </w:p>
        </w:tc>
      </w:tr>
      <w:tr w:rsidR="002F26F3" w:rsidRPr="002708A0" w14:paraId="3B2943D9" w14:textId="77777777" w:rsidTr="00F91540">
        <w:tc>
          <w:tcPr>
            <w:tcW w:w="1293" w:type="dxa"/>
            <w:shd w:val="clear" w:color="auto" w:fill="FFFFFF" w:themeFill="background1"/>
          </w:tcPr>
          <w:p w14:paraId="72B9FBEC" w14:textId="77777777" w:rsidR="002F26F3" w:rsidRPr="002708A0" w:rsidRDefault="002F26F3" w:rsidP="00296D72">
            <w:pPr>
              <w:rPr>
                <w:rFonts w:cstheme="minorHAnsi"/>
              </w:rPr>
            </w:pPr>
            <w:r w:rsidRPr="002708A0">
              <w:rPr>
                <w:rFonts w:cstheme="minorHAnsi"/>
              </w:rPr>
              <w:t>Skills</w:t>
            </w:r>
          </w:p>
        </w:tc>
        <w:tc>
          <w:tcPr>
            <w:tcW w:w="4798" w:type="dxa"/>
          </w:tcPr>
          <w:p w14:paraId="640276AE" w14:textId="0C620E04" w:rsidR="002F26F3" w:rsidRPr="006E02E6" w:rsidRDefault="002F26F3" w:rsidP="00296D72">
            <w:pPr>
              <w:rPr>
                <w:rFonts w:cstheme="minorHAnsi"/>
                <w:sz w:val="20"/>
                <w:szCs w:val="22"/>
              </w:rPr>
            </w:pPr>
            <w:r w:rsidRPr="006E02E6">
              <w:rPr>
                <w:rFonts w:cstheme="minorHAnsi"/>
                <w:sz w:val="20"/>
                <w:szCs w:val="22"/>
              </w:rPr>
              <w:t xml:space="preserve">Chronology, ask and answer </w:t>
            </w:r>
            <w:r w:rsidR="00443ACC" w:rsidRPr="006E02E6">
              <w:rPr>
                <w:rFonts w:cstheme="minorHAnsi"/>
                <w:sz w:val="20"/>
                <w:szCs w:val="22"/>
              </w:rPr>
              <w:t xml:space="preserve">questions, </w:t>
            </w:r>
            <w:r w:rsidR="00443ACC" w:rsidRPr="006E02E6">
              <w:rPr>
                <w:rFonts w:cstheme="minorHAnsi"/>
                <w:color w:val="1C1C1C"/>
                <w:sz w:val="20"/>
                <w:szCs w:val="22"/>
              </w:rPr>
              <w:t>start</w:t>
            </w:r>
            <w:r w:rsidRPr="006E02E6">
              <w:rPr>
                <w:rFonts w:cstheme="minorHAnsi"/>
                <w:color w:val="1C1C1C"/>
                <w:sz w:val="20"/>
                <w:szCs w:val="22"/>
              </w:rPr>
              <w:t xml:space="preserve"> to use stories or accounts to distinguish between fact and</w:t>
            </w:r>
            <w:r w:rsidRPr="006E02E6">
              <w:rPr>
                <w:rFonts w:cstheme="minorHAnsi"/>
                <w:color w:val="1C1C1C"/>
                <w:spacing w:val="-2"/>
                <w:sz w:val="20"/>
                <w:szCs w:val="22"/>
              </w:rPr>
              <w:t xml:space="preserve"> </w:t>
            </w:r>
            <w:r w:rsidRPr="006E02E6">
              <w:rPr>
                <w:rFonts w:cstheme="minorHAnsi"/>
                <w:color w:val="1C1C1C"/>
                <w:sz w:val="20"/>
                <w:szCs w:val="22"/>
              </w:rPr>
              <w:t>fiction</w:t>
            </w:r>
            <w:bookmarkStart w:id="0" w:name="d_explain_that_there_are_different_types"/>
            <w:bookmarkEnd w:id="0"/>
            <w:r w:rsidRPr="006E02E6">
              <w:rPr>
                <w:rFonts w:cstheme="minorHAnsi"/>
                <w:color w:val="1C1C1C"/>
                <w:sz w:val="20"/>
                <w:szCs w:val="22"/>
              </w:rPr>
              <w:t xml:space="preserve">, </w:t>
            </w:r>
            <w:r w:rsidRPr="006E02E6">
              <w:rPr>
                <w:rFonts w:cstheme="minorHAnsi"/>
                <w:sz w:val="20"/>
                <w:szCs w:val="22"/>
              </w:rPr>
              <w:t>cause and consequences, change over time.</w:t>
            </w:r>
          </w:p>
        </w:tc>
        <w:tc>
          <w:tcPr>
            <w:tcW w:w="4110" w:type="dxa"/>
          </w:tcPr>
          <w:p w14:paraId="4D8FEB6B" w14:textId="13C61569" w:rsidR="002F26F3" w:rsidRPr="006E02E6" w:rsidRDefault="00877B3C" w:rsidP="00296D72">
            <w:pPr>
              <w:rPr>
                <w:rFonts w:cstheme="minorHAnsi"/>
                <w:sz w:val="20"/>
                <w:szCs w:val="22"/>
              </w:rPr>
            </w:pPr>
            <w:r w:rsidRPr="006E02E6">
              <w:rPr>
                <w:rFonts w:cstheme="minorHAnsi"/>
                <w:sz w:val="20"/>
                <w:szCs w:val="22"/>
              </w:rPr>
              <w:t>Chronology, ask and answer questions, explore different types of evidence, similarities and differences, cause and consequence, changes over time</w:t>
            </w:r>
            <w:r>
              <w:rPr>
                <w:rFonts w:cstheme="minorHAnsi"/>
                <w:sz w:val="20"/>
                <w:szCs w:val="22"/>
              </w:rPr>
              <w:t>.</w:t>
            </w:r>
          </w:p>
        </w:tc>
        <w:tc>
          <w:tcPr>
            <w:tcW w:w="5189" w:type="dxa"/>
          </w:tcPr>
          <w:p w14:paraId="25474B87" w14:textId="313015CB" w:rsidR="002F26F3" w:rsidRPr="006E02E6" w:rsidRDefault="00877B3C" w:rsidP="00296D72">
            <w:pPr>
              <w:rPr>
                <w:rFonts w:cstheme="minorHAnsi"/>
                <w:sz w:val="20"/>
                <w:szCs w:val="22"/>
              </w:rPr>
            </w:pPr>
            <w:r w:rsidRPr="006E02E6">
              <w:rPr>
                <w:rFonts w:cstheme="minorHAnsi"/>
                <w:sz w:val="20"/>
                <w:szCs w:val="22"/>
              </w:rPr>
              <w:t>Chronology, ask and answer questions, understand that there are different types of evidence that can help represent the past, changes over time, similarities and differences, cause and consequence</w:t>
            </w:r>
            <w:r>
              <w:rPr>
                <w:rFonts w:cstheme="minorHAnsi"/>
                <w:sz w:val="20"/>
                <w:szCs w:val="22"/>
              </w:rPr>
              <w:t>.</w:t>
            </w:r>
          </w:p>
        </w:tc>
      </w:tr>
      <w:tr w:rsidR="002F26F3" w:rsidRPr="002708A0" w14:paraId="2BB91CD3" w14:textId="77777777" w:rsidTr="00F91540">
        <w:tc>
          <w:tcPr>
            <w:tcW w:w="1293" w:type="dxa"/>
            <w:shd w:val="clear" w:color="auto" w:fill="FFFFFF" w:themeFill="background1"/>
          </w:tcPr>
          <w:p w14:paraId="391CB273" w14:textId="77777777" w:rsidR="002F26F3" w:rsidRPr="002708A0" w:rsidRDefault="002F26F3" w:rsidP="00296D72">
            <w:pPr>
              <w:rPr>
                <w:rFonts w:cstheme="minorHAnsi"/>
              </w:rPr>
            </w:pPr>
            <w:r w:rsidRPr="002708A0">
              <w:rPr>
                <w:rFonts w:cstheme="minorHAnsi"/>
              </w:rPr>
              <w:t>Threads</w:t>
            </w:r>
          </w:p>
        </w:tc>
        <w:tc>
          <w:tcPr>
            <w:tcW w:w="4798" w:type="dxa"/>
          </w:tcPr>
          <w:p w14:paraId="1CF6BEB8" w14:textId="786A048E" w:rsidR="002F26F3" w:rsidRPr="002708A0" w:rsidRDefault="0078187F" w:rsidP="00296D72">
            <w:pPr>
              <w:rPr>
                <w:rFonts w:cstheme="minorHAnsi"/>
                <w:sz w:val="13"/>
                <w:szCs w:val="13"/>
              </w:rPr>
            </w:pPr>
            <w:r w:rsidRPr="003F551D">
              <w:rPr>
                <w:rFonts w:cstheme="minorHAnsi"/>
                <w:noProof/>
                <w:lang w:eastAsia="en-GB"/>
              </w:rPr>
              <w:drawing>
                <wp:anchor distT="0" distB="0" distL="114300" distR="114300" simplePos="0" relativeHeight="251681792" behindDoc="0" locked="0" layoutInCell="1" allowOverlap="1" wp14:anchorId="6126C114" wp14:editId="7BC49CF3">
                  <wp:simplePos x="0" y="0"/>
                  <wp:positionH relativeFrom="column">
                    <wp:posOffset>1267880</wp:posOffset>
                  </wp:positionH>
                  <wp:positionV relativeFrom="paragraph">
                    <wp:posOffset>100222</wp:posOffset>
                  </wp:positionV>
                  <wp:extent cx="534670" cy="506730"/>
                  <wp:effectExtent l="0" t="0" r="0" b="762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534670" cy="506730"/>
                          </a:xfrm>
                          <a:prstGeom prst="rect">
                            <a:avLst/>
                          </a:prstGeom>
                        </pic:spPr>
                      </pic:pic>
                    </a:graphicData>
                  </a:graphic>
                  <wp14:sizeRelH relativeFrom="margin">
                    <wp14:pctWidth>0</wp14:pctWidth>
                  </wp14:sizeRelH>
                  <wp14:sizeRelV relativeFrom="margin">
                    <wp14:pctHeight>0</wp14:pctHeight>
                  </wp14:sizeRelV>
                </wp:anchor>
              </w:drawing>
            </w:r>
          </w:p>
          <w:p w14:paraId="40FF639F" w14:textId="163DA84F" w:rsidR="002F26F3" w:rsidRPr="002708A0" w:rsidRDefault="00BA7495" w:rsidP="00296D72">
            <w:pPr>
              <w:rPr>
                <w:rFonts w:cstheme="minorHAnsi"/>
              </w:rPr>
            </w:pPr>
            <w:r w:rsidRPr="00C52D7A">
              <w:rPr>
                <w:rFonts w:cstheme="minorHAnsi"/>
                <w:noProof/>
                <w:lang w:eastAsia="en-GB"/>
              </w:rPr>
              <w:drawing>
                <wp:anchor distT="0" distB="0" distL="114300" distR="114300" simplePos="0" relativeHeight="251679744" behindDoc="0" locked="0" layoutInCell="1" allowOverlap="1" wp14:anchorId="2C4DDF2E" wp14:editId="1C0706F7">
                  <wp:simplePos x="0" y="0"/>
                  <wp:positionH relativeFrom="column">
                    <wp:posOffset>619125</wp:posOffset>
                  </wp:positionH>
                  <wp:positionV relativeFrom="paragraph">
                    <wp:posOffset>8255</wp:posOffset>
                  </wp:positionV>
                  <wp:extent cx="573405" cy="488950"/>
                  <wp:effectExtent l="0" t="0" r="0" b="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573405" cy="488950"/>
                          </a:xfrm>
                          <a:prstGeom prst="rect">
                            <a:avLst/>
                          </a:prstGeom>
                        </pic:spPr>
                      </pic:pic>
                    </a:graphicData>
                  </a:graphic>
                  <wp14:sizeRelH relativeFrom="margin">
                    <wp14:pctWidth>0</wp14:pctWidth>
                  </wp14:sizeRelH>
                  <wp14:sizeRelV relativeFrom="margin">
                    <wp14:pctHeight>0</wp14:pctHeight>
                  </wp14:sizeRelV>
                </wp:anchor>
              </w:drawing>
            </w:r>
            <w:r w:rsidR="002F26F3" w:rsidRPr="002708A0">
              <w:rPr>
                <w:rFonts w:cstheme="minorHAnsi"/>
              </w:rPr>
              <w:t xml:space="preserve"> </w:t>
            </w:r>
            <w:r w:rsidR="002F26F3" w:rsidRPr="002708A0">
              <w:rPr>
                <w:rFonts w:cstheme="minorHAnsi"/>
                <w:noProof/>
                <w:lang w:eastAsia="en-GB"/>
              </w:rPr>
              <w:drawing>
                <wp:inline distT="0" distB="0" distL="0" distR="0" wp14:anchorId="77938C49" wp14:editId="7279D137">
                  <wp:extent cx="550355" cy="489352"/>
                  <wp:effectExtent l="0" t="0" r="0" b="6350"/>
                  <wp:docPr id="42" name="Picture 4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002F26F3" w:rsidRPr="002708A0">
              <w:rPr>
                <w:rFonts w:cstheme="minorHAnsi"/>
              </w:rPr>
              <w:t xml:space="preserve">   </w:t>
            </w:r>
          </w:p>
        </w:tc>
        <w:tc>
          <w:tcPr>
            <w:tcW w:w="4110" w:type="dxa"/>
          </w:tcPr>
          <w:p w14:paraId="209DAF3E" w14:textId="61E66074" w:rsidR="002F26F3" w:rsidRPr="002708A0" w:rsidRDefault="00877B3C" w:rsidP="00296D72">
            <w:pPr>
              <w:rPr>
                <w:rFonts w:cstheme="minorHAnsi"/>
                <w:sz w:val="13"/>
                <w:szCs w:val="13"/>
              </w:rPr>
            </w:pPr>
            <w:r w:rsidRPr="003F551D">
              <w:rPr>
                <w:rFonts w:cstheme="minorHAnsi"/>
                <w:noProof/>
                <w:lang w:eastAsia="en-GB"/>
              </w:rPr>
              <w:drawing>
                <wp:anchor distT="0" distB="0" distL="114300" distR="114300" simplePos="0" relativeHeight="251675648" behindDoc="0" locked="0" layoutInCell="1" allowOverlap="1" wp14:anchorId="28985255" wp14:editId="25803C46">
                  <wp:simplePos x="0" y="0"/>
                  <wp:positionH relativeFrom="column">
                    <wp:posOffset>721360</wp:posOffset>
                  </wp:positionH>
                  <wp:positionV relativeFrom="paragraph">
                    <wp:posOffset>82550</wp:posOffset>
                  </wp:positionV>
                  <wp:extent cx="534670" cy="506730"/>
                  <wp:effectExtent l="0" t="0" r="0" b="762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534670" cy="506730"/>
                          </a:xfrm>
                          <a:prstGeom prst="rect">
                            <a:avLst/>
                          </a:prstGeom>
                        </pic:spPr>
                      </pic:pic>
                    </a:graphicData>
                  </a:graphic>
                  <wp14:sizeRelH relativeFrom="margin">
                    <wp14:pctWidth>0</wp14:pctWidth>
                  </wp14:sizeRelH>
                  <wp14:sizeRelV relativeFrom="margin">
                    <wp14:pctHeight>0</wp14:pctHeight>
                  </wp14:sizeRelV>
                </wp:anchor>
              </w:drawing>
            </w:r>
            <w:r w:rsidR="002F26F3" w:rsidRPr="002708A0">
              <w:rPr>
                <w:rFonts w:cstheme="minorHAnsi"/>
              </w:rPr>
              <w:t xml:space="preserve"> </w:t>
            </w:r>
          </w:p>
          <w:p w14:paraId="5C58A740" w14:textId="566EA7C1" w:rsidR="002F26F3" w:rsidRPr="002708A0" w:rsidRDefault="002F26F3" w:rsidP="00296D72">
            <w:pPr>
              <w:rPr>
                <w:rFonts w:cstheme="minorHAnsi"/>
              </w:rPr>
            </w:pPr>
            <w:r w:rsidRPr="002708A0">
              <w:rPr>
                <w:rFonts w:cstheme="minorHAnsi"/>
              </w:rPr>
              <w:t xml:space="preserve">  </w:t>
            </w:r>
            <w:r w:rsidRPr="002708A0">
              <w:rPr>
                <w:rFonts w:cstheme="minorHAnsi"/>
                <w:noProof/>
                <w:lang w:eastAsia="en-GB"/>
              </w:rPr>
              <w:drawing>
                <wp:inline distT="0" distB="0" distL="0" distR="0" wp14:anchorId="2CC29A1B" wp14:editId="409EC597">
                  <wp:extent cx="550355" cy="489352"/>
                  <wp:effectExtent l="0" t="0" r="0" b="6350"/>
                  <wp:docPr id="41" name="Picture 4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Pr="002708A0">
              <w:rPr>
                <w:rFonts w:cstheme="minorHAnsi"/>
              </w:rPr>
              <w:t xml:space="preserve">     </w:t>
            </w:r>
          </w:p>
        </w:tc>
        <w:tc>
          <w:tcPr>
            <w:tcW w:w="5189" w:type="dxa"/>
          </w:tcPr>
          <w:p w14:paraId="50153843" w14:textId="185EBCDA" w:rsidR="002F26F3" w:rsidRPr="002708A0" w:rsidRDefault="00BA7495" w:rsidP="00296D72">
            <w:pPr>
              <w:rPr>
                <w:rFonts w:cstheme="minorHAnsi"/>
                <w:sz w:val="13"/>
                <w:szCs w:val="13"/>
              </w:rPr>
            </w:pPr>
            <w:r w:rsidRPr="003F551D">
              <w:rPr>
                <w:rFonts w:cstheme="minorHAnsi"/>
                <w:noProof/>
                <w:lang w:eastAsia="en-GB"/>
              </w:rPr>
              <w:drawing>
                <wp:anchor distT="0" distB="0" distL="114300" distR="114300" simplePos="0" relativeHeight="251683840" behindDoc="0" locked="0" layoutInCell="1" allowOverlap="1" wp14:anchorId="70C512D4" wp14:editId="683D86AA">
                  <wp:simplePos x="0" y="0"/>
                  <wp:positionH relativeFrom="column">
                    <wp:posOffset>777240</wp:posOffset>
                  </wp:positionH>
                  <wp:positionV relativeFrom="paragraph">
                    <wp:posOffset>81915</wp:posOffset>
                  </wp:positionV>
                  <wp:extent cx="534838" cy="507269"/>
                  <wp:effectExtent l="0" t="0" r="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534838" cy="507269"/>
                          </a:xfrm>
                          <a:prstGeom prst="rect">
                            <a:avLst/>
                          </a:prstGeom>
                        </pic:spPr>
                      </pic:pic>
                    </a:graphicData>
                  </a:graphic>
                  <wp14:sizeRelH relativeFrom="margin">
                    <wp14:pctWidth>0</wp14:pctWidth>
                  </wp14:sizeRelH>
                  <wp14:sizeRelV relativeFrom="margin">
                    <wp14:pctHeight>0</wp14:pctHeight>
                  </wp14:sizeRelV>
                </wp:anchor>
              </w:drawing>
            </w:r>
          </w:p>
          <w:p w14:paraId="591C3F66" w14:textId="68622628" w:rsidR="002F26F3" w:rsidRPr="002708A0" w:rsidRDefault="002F26F3" w:rsidP="00296D72">
            <w:pPr>
              <w:rPr>
                <w:rFonts w:cstheme="minorHAnsi"/>
              </w:rPr>
            </w:pPr>
            <w:r w:rsidRPr="002708A0">
              <w:rPr>
                <w:rFonts w:cstheme="minorHAnsi"/>
              </w:rPr>
              <w:t xml:space="preserve">    </w:t>
            </w:r>
            <w:r w:rsidRPr="002708A0">
              <w:rPr>
                <w:rFonts w:cstheme="minorHAnsi"/>
                <w:noProof/>
                <w:lang w:eastAsia="en-GB"/>
              </w:rPr>
              <w:drawing>
                <wp:inline distT="0" distB="0" distL="0" distR="0" wp14:anchorId="6AC24D8E" wp14:editId="6339E781">
                  <wp:extent cx="550355" cy="489352"/>
                  <wp:effectExtent l="0" t="0" r="0" b="6350"/>
                  <wp:docPr id="43" name="Picture 4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00877B3C" w:rsidRPr="00C52D7A">
              <w:rPr>
                <w:rFonts w:cstheme="minorHAnsi"/>
                <w:noProof/>
              </w:rPr>
              <w:t xml:space="preserve"> </w:t>
            </w:r>
          </w:p>
        </w:tc>
      </w:tr>
    </w:tbl>
    <w:p w14:paraId="3AB89DF5" w14:textId="61759AE6" w:rsidR="00A772BF" w:rsidRDefault="00A772BF" w:rsidP="00896210">
      <w:pPr>
        <w:rPr>
          <w:rFonts w:cstheme="minorHAnsi"/>
        </w:rPr>
      </w:pPr>
    </w:p>
    <w:p w14:paraId="6F8B1302" w14:textId="45652B76" w:rsidR="00A772BF" w:rsidRDefault="00A772BF" w:rsidP="00896210">
      <w:pPr>
        <w:rPr>
          <w:rFonts w:cstheme="minorHAnsi"/>
        </w:rPr>
      </w:pPr>
    </w:p>
    <w:p w14:paraId="554131E5" w14:textId="41240AD6" w:rsidR="00A772BF" w:rsidRDefault="00A772BF" w:rsidP="00896210">
      <w:pPr>
        <w:rPr>
          <w:rFonts w:cstheme="minorHAnsi"/>
        </w:rPr>
      </w:pPr>
    </w:p>
    <w:p w14:paraId="1EC09C1F" w14:textId="5E3205B6" w:rsidR="00A772BF" w:rsidRDefault="00A772BF" w:rsidP="00896210">
      <w:pPr>
        <w:rPr>
          <w:rFonts w:cstheme="minorHAnsi"/>
        </w:rPr>
      </w:pPr>
    </w:p>
    <w:p w14:paraId="4011F6A7" w14:textId="0C302EDA" w:rsidR="00A772BF" w:rsidRDefault="00A772BF" w:rsidP="00896210">
      <w:pPr>
        <w:rPr>
          <w:rFonts w:cstheme="minorHAnsi"/>
        </w:rPr>
      </w:pPr>
    </w:p>
    <w:p w14:paraId="2F820DEE" w14:textId="2B5D27CC" w:rsidR="00A772BF" w:rsidRDefault="00A772BF" w:rsidP="00896210">
      <w:pPr>
        <w:rPr>
          <w:rFonts w:cstheme="minorHAnsi"/>
        </w:rPr>
      </w:pPr>
    </w:p>
    <w:p w14:paraId="2FCC89C3" w14:textId="49BB527F" w:rsidR="00A772BF" w:rsidRDefault="00A772BF" w:rsidP="00896210">
      <w:pPr>
        <w:rPr>
          <w:rFonts w:cstheme="minorHAnsi"/>
        </w:rPr>
      </w:pPr>
    </w:p>
    <w:p w14:paraId="3258B20C" w14:textId="0FB33D05" w:rsidR="00BE2262" w:rsidRDefault="00BE2262" w:rsidP="00896210">
      <w:pPr>
        <w:rPr>
          <w:rFonts w:cstheme="minorHAnsi"/>
        </w:rPr>
      </w:pPr>
    </w:p>
    <w:p w14:paraId="6A38A74E" w14:textId="1A7747E9" w:rsidR="00BE2262" w:rsidRDefault="00BE2262" w:rsidP="00896210">
      <w:pPr>
        <w:rPr>
          <w:rFonts w:cstheme="minorHAnsi"/>
        </w:rPr>
      </w:pPr>
    </w:p>
    <w:p w14:paraId="6D0E70B0" w14:textId="5E05EEDF" w:rsidR="00BE2262" w:rsidRDefault="00BE2262" w:rsidP="00896210">
      <w:pPr>
        <w:rPr>
          <w:rFonts w:cstheme="minorHAnsi"/>
        </w:rPr>
      </w:pPr>
    </w:p>
    <w:p w14:paraId="24A9C03F" w14:textId="77777777" w:rsidR="00BE2262" w:rsidRDefault="00BE2262" w:rsidP="00896210">
      <w:pPr>
        <w:rPr>
          <w:rFonts w:cstheme="minorHAnsi"/>
        </w:rPr>
      </w:pPr>
    </w:p>
    <w:p w14:paraId="76CCABE8" w14:textId="24EBE2A9" w:rsidR="00A772BF" w:rsidRDefault="00A772BF" w:rsidP="00896210">
      <w:pPr>
        <w:rPr>
          <w:rFonts w:cstheme="minorHAnsi"/>
        </w:rPr>
      </w:pPr>
    </w:p>
    <w:p w14:paraId="08633F25" w14:textId="627A286F" w:rsidR="00A772BF" w:rsidRDefault="00A772BF" w:rsidP="00896210">
      <w:pPr>
        <w:rPr>
          <w:rFonts w:cstheme="minorHAnsi"/>
        </w:rPr>
      </w:pPr>
    </w:p>
    <w:p w14:paraId="036E1ACC" w14:textId="3206A9E0" w:rsidR="00A772BF" w:rsidRDefault="00A772BF" w:rsidP="00896210">
      <w:pPr>
        <w:rPr>
          <w:rFonts w:cstheme="minorHAnsi"/>
        </w:rPr>
      </w:pPr>
    </w:p>
    <w:p w14:paraId="2FEFE9C9" w14:textId="21E884D6" w:rsidR="00A772BF" w:rsidRDefault="00A772BF" w:rsidP="00896210">
      <w:pPr>
        <w:rPr>
          <w:rFonts w:cstheme="minorHAnsi"/>
        </w:rPr>
      </w:pPr>
    </w:p>
    <w:p w14:paraId="5D99711C" w14:textId="7EFF1D2B" w:rsidR="00A772BF" w:rsidRDefault="00A772BF" w:rsidP="00896210">
      <w:pPr>
        <w:rPr>
          <w:rFonts w:cstheme="minorHAnsi"/>
        </w:rPr>
      </w:pPr>
    </w:p>
    <w:p w14:paraId="0FDE77E2" w14:textId="658ED10D" w:rsidR="00A772BF" w:rsidRDefault="00A772BF" w:rsidP="00896210">
      <w:pPr>
        <w:rPr>
          <w:rFonts w:cstheme="minorHAnsi"/>
        </w:rPr>
      </w:pPr>
    </w:p>
    <w:p w14:paraId="603425C8" w14:textId="49282EF3" w:rsidR="00A772BF" w:rsidRDefault="00A772BF" w:rsidP="00896210">
      <w:pPr>
        <w:rPr>
          <w:rFonts w:cstheme="minorHAnsi"/>
        </w:rPr>
      </w:pPr>
    </w:p>
    <w:p w14:paraId="7B74CA44" w14:textId="6E8F6A21" w:rsidR="00A772BF" w:rsidRDefault="00A772BF" w:rsidP="00896210">
      <w:pPr>
        <w:rPr>
          <w:rFonts w:cstheme="minorHAnsi"/>
        </w:rPr>
      </w:pPr>
    </w:p>
    <w:tbl>
      <w:tblPr>
        <w:tblStyle w:val="TableGrid"/>
        <w:tblW w:w="0" w:type="auto"/>
        <w:tblLook w:val="04A0" w:firstRow="1" w:lastRow="0" w:firstColumn="1" w:lastColumn="0" w:noHBand="0" w:noVBand="1"/>
      </w:tblPr>
      <w:tblGrid>
        <w:gridCol w:w="1293"/>
        <w:gridCol w:w="14097"/>
      </w:tblGrid>
      <w:tr w:rsidR="000E4434" w14:paraId="3E6FDA38" w14:textId="77777777" w:rsidTr="000E4434">
        <w:tc>
          <w:tcPr>
            <w:tcW w:w="15390" w:type="dxa"/>
            <w:gridSpan w:val="2"/>
            <w:shd w:val="clear" w:color="auto" w:fill="0000FF"/>
          </w:tcPr>
          <w:p w14:paraId="5F6846C5" w14:textId="415A0886" w:rsidR="000E4434" w:rsidRPr="000E4434" w:rsidRDefault="000E4434" w:rsidP="000E4434">
            <w:pPr>
              <w:jc w:val="center"/>
              <w:rPr>
                <w:rFonts w:cstheme="minorHAnsi"/>
                <w:b/>
                <w:color w:val="FFFFFF" w:themeColor="background1"/>
              </w:rPr>
            </w:pPr>
            <w:r>
              <w:rPr>
                <w:rFonts w:cstheme="minorHAnsi"/>
                <w:b/>
                <w:color w:val="FFFFFF" w:themeColor="background1"/>
              </w:rPr>
              <w:t>KS2</w:t>
            </w:r>
          </w:p>
        </w:tc>
      </w:tr>
      <w:tr w:rsidR="000E4434" w14:paraId="4787114E" w14:textId="77777777" w:rsidTr="000E4434">
        <w:tc>
          <w:tcPr>
            <w:tcW w:w="1293" w:type="dxa"/>
          </w:tcPr>
          <w:p w14:paraId="64136A56" w14:textId="2F3236E3" w:rsidR="000E4434" w:rsidRDefault="000E4434" w:rsidP="00896210">
            <w:pPr>
              <w:rPr>
                <w:rFonts w:cstheme="minorHAnsi"/>
              </w:rPr>
            </w:pPr>
            <w:r>
              <w:rPr>
                <w:rFonts w:cstheme="minorHAnsi"/>
              </w:rPr>
              <w:t>National Curriculum</w:t>
            </w:r>
          </w:p>
        </w:tc>
        <w:tc>
          <w:tcPr>
            <w:tcW w:w="14097" w:type="dxa"/>
          </w:tcPr>
          <w:p w14:paraId="57E356D5" w14:textId="619E7009" w:rsidR="000E4434" w:rsidRDefault="000E4434" w:rsidP="00896210">
            <w:pPr>
              <w:rPr>
                <w:rFonts w:cstheme="minorHAnsi"/>
              </w:rPr>
            </w:pPr>
            <w:r>
              <w:rPr>
                <w:rFonts w:cstheme="minorHAnsi"/>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w:t>
            </w:r>
            <w:r>
              <w:rPr>
                <w:rFonts w:cstheme="minorHAnsi"/>
              </w:rPr>
              <w:lastRenderedPageBreak/>
              <w:t>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tc>
      </w:tr>
    </w:tbl>
    <w:p w14:paraId="416E2195" w14:textId="55C59842" w:rsidR="00A772BF" w:rsidRPr="002708A0" w:rsidRDefault="00A772BF" w:rsidP="00896210">
      <w:pPr>
        <w:rPr>
          <w:rFonts w:cstheme="minorHAnsi"/>
        </w:rPr>
      </w:pPr>
    </w:p>
    <w:tbl>
      <w:tblPr>
        <w:tblStyle w:val="TableGrid"/>
        <w:tblpPr w:leftFromText="180" w:rightFromText="180" w:vertAnchor="page" w:horzAnchor="margin" w:tblpY="3270"/>
        <w:tblW w:w="15446" w:type="dxa"/>
        <w:tblLook w:val="04A0" w:firstRow="1" w:lastRow="0" w:firstColumn="1" w:lastColumn="0" w:noHBand="0" w:noVBand="1"/>
      </w:tblPr>
      <w:tblGrid>
        <w:gridCol w:w="1293"/>
        <w:gridCol w:w="6640"/>
        <w:gridCol w:w="7513"/>
      </w:tblGrid>
      <w:tr w:rsidR="002F26F3" w:rsidRPr="002708A0" w14:paraId="3B125C9F" w14:textId="77777777" w:rsidTr="002F26F3">
        <w:tc>
          <w:tcPr>
            <w:tcW w:w="15446" w:type="dxa"/>
            <w:gridSpan w:val="3"/>
            <w:shd w:val="clear" w:color="auto" w:fill="0432FF"/>
          </w:tcPr>
          <w:p w14:paraId="4FF66876" w14:textId="0F765C74" w:rsidR="002F26F3" w:rsidRPr="002708A0" w:rsidRDefault="002F26F3" w:rsidP="002F26F3">
            <w:pPr>
              <w:jc w:val="center"/>
              <w:rPr>
                <w:rFonts w:cstheme="minorHAnsi"/>
              </w:rPr>
            </w:pPr>
            <w:r w:rsidRPr="002708A0">
              <w:rPr>
                <w:rFonts w:cstheme="minorHAnsi"/>
              </w:rPr>
              <w:t xml:space="preserve">Year </w:t>
            </w:r>
            <w:r w:rsidR="00F91540">
              <w:rPr>
                <w:rFonts w:cstheme="minorHAnsi"/>
              </w:rPr>
              <w:t xml:space="preserve">3 </w:t>
            </w:r>
          </w:p>
        </w:tc>
      </w:tr>
      <w:tr w:rsidR="002F26F3" w:rsidRPr="002708A0" w14:paraId="7A925099" w14:textId="77777777" w:rsidTr="002F26F3">
        <w:tc>
          <w:tcPr>
            <w:tcW w:w="15446" w:type="dxa"/>
            <w:gridSpan w:val="3"/>
          </w:tcPr>
          <w:p w14:paraId="4A780CDD" w14:textId="4FBAF45E" w:rsidR="002F26F3" w:rsidRPr="002708A0" w:rsidRDefault="002F26F3" w:rsidP="002F26F3">
            <w:pPr>
              <w:rPr>
                <w:rFonts w:cstheme="minorHAnsi"/>
              </w:rPr>
            </w:pPr>
          </w:p>
        </w:tc>
      </w:tr>
      <w:tr w:rsidR="002F26F3" w:rsidRPr="002708A0" w14:paraId="5C62BC5F" w14:textId="77777777" w:rsidTr="002F26F3">
        <w:tc>
          <w:tcPr>
            <w:tcW w:w="1293" w:type="dxa"/>
            <w:shd w:val="clear" w:color="auto" w:fill="61AEFF"/>
          </w:tcPr>
          <w:p w14:paraId="5A2B0760" w14:textId="77777777" w:rsidR="002F26F3" w:rsidRPr="002708A0" w:rsidRDefault="002F26F3" w:rsidP="002F26F3">
            <w:pPr>
              <w:rPr>
                <w:rFonts w:cstheme="minorHAnsi"/>
              </w:rPr>
            </w:pPr>
            <w:r w:rsidRPr="002708A0">
              <w:rPr>
                <w:rFonts w:cstheme="minorHAnsi"/>
              </w:rPr>
              <w:t>Unit</w:t>
            </w:r>
          </w:p>
        </w:tc>
        <w:tc>
          <w:tcPr>
            <w:tcW w:w="6640" w:type="dxa"/>
            <w:shd w:val="clear" w:color="auto" w:fill="61AEFF"/>
          </w:tcPr>
          <w:p w14:paraId="3FC6C937" w14:textId="77777777" w:rsidR="002F26F3" w:rsidRPr="002708A0" w:rsidRDefault="002F26F3" w:rsidP="002F26F3">
            <w:pPr>
              <w:rPr>
                <w:rFonts w:cstheme="minorHAnsi"/>
              </w:rPr>
            </w:pPr>
            <w:r w:rsidRPr="002708A0">
              <w:rPr>
                <w:rFonts w:cstheme="minorHAnsi"/>
              </w:rPr>
              <w:t>Stone Age to Iron Age</w:t>
            </w:r>
          </w:p>
        </w:tc>
        <w:tc>
          <w:tcPr>
            <w:tcW w:w="7513" w:type="dxa"/>
            <w:shd w:val="clear" w:color="auto" w:fill="61AEFF"/>
          </w:tcPr>
          <w:p w14:paraId="7BA47A34" w14:textId="77777777" w:rsidR="002F26F3" w:rsidRDefault="00F91540" w:rsidP="002F26F3">
            <w:pPr>
              <w:rPr>
                <w:rFonts w:cstheme="minorHAnsi"/>
              </w:rPr>
            </w:pPr>
            <w:r>
              <w:rPr>
                <w:rFonts w:cstheme="minorHAnsi"/>
              </w:rPr>
              <w:t xml:space="preserve">Overview of Civilisations followed by an in-depth study of </w:t>
            </w:r>
            <w:r w:rsidR="002F26F3" w:rsidRPr="002708A0">
              <w:rPr>
                <w:rFonts w:cstheme="minorHAnsi"/>
              </w:rPr>
              <w:t>Ancient Egypt</w:t>
            </w:r>
          </w:p>
          <w:p w14:paraId="48220691" w14:textId="75E75CCE" w:rsidR="00F91540" w:rsidRPr="002708A0" w:rsidRDefault="00F91540" w:rsidP="002F26F3">
            <w:pPr>
              <w:rPr>
                <w:rFonts w:cstheme="minorHAnsi"/>
              </w:rPr>
            </w:pPr>
            <w:r>
              <w:rPr>
                <w:rFonts w:cstheme="minorHAnsi"/>
              </w:rPr>
              <w:t xml:space="preserve">(x2 half terms) </w:t>
            </w:r>
          </w:p>
        </w:tc>
      </w:tr>
      <w:tr w:rsidR="002F26F3" w:rsidRPr="002708A0" w14:paraId="1C333C35" w14:textId="77777777" w:rsidTr="004D4182">
        <w:tc>
          <w:tcPr>
            <w:tcW w:w="1293" w:type="dxa"/>
            <w:shd w:val="clear" w:color="auto" w:fill="FFFFFF" w:themeFill="background1"/>
          </w:tcPr>
          <w:p w14:paraId="52E15E3B" w14:textId="77777777" w:rsidR="002F26F3" w:rsidRPr="002708A0" w:rsidRDefault="002F26F3" w:rsidP="002F26F3">
            <w:pPr>
              <w:rPr>
                <w:rFonts w:cstheme="minorHAnsi"/>
              </w:rPr>
            </w:pPr>
            <w:r w:rsidRPr="002708A0">
              <w:rPr>
                <w:rFonts w:cstheme="minorHAnsi"/>
              </w:rPr>
              <w:t>National Curriculum</w:t>
            </w:r>
          </w:p>
        </w:tc>
        <w:tc>
          <w:tcPr>
            <w:tcW w:w="6640" w:type="dxa"/>
          </w:tcPr>
          <w:p w14:paraId="2AE8CF7B" w14:textId="77777777" w:rsidR="002F26F3" w:rsidRPr="002708A0" w:rsidRDefault="002F26F3" w:rsidP="002F26F3">
            <w:pPr>
              <w:pStyle w:val="NormalWeb"/>
              <w:spacing w:before="0" w:beforeAutospacing="0" w:after="0" w:afterAutospacing="0"/>
              <w:rPr>
                <w:rFonts w:asciiTheme="minorHAnsi" w:hAnsiTheme="minorHAnsi" w:cstheme="minorHAnsi"/>
                <w:sz w:val="22"/>
                <w:szCs w:val="22"/>
              </w:rPr>
            </w:pPr>
            <w:r w:rsidRPr="002708A0">
              <w:rPr>
                <w:rFonts w:asciiTheme="minorHAnsi" w:hAnsiTheme="minorHAnsi" w:cstheme="minorHAnsi"/>
                <w:sz w:val="22"/>
                <w:szCs w:val="22"/>
              </w:rPr>
              <w:t xml:space="preserve">Changes in Britain from the Stone Age to the Iron Age. </w:t>
            </w:r>
          </w:p>
        </w:tc>
        <w:tc>
          <w:tcPr>
            <w:tcW w:w="7513" w:type="dxa"/>
          </w:tcPr>
          <w:p w14:paraId="406C778D" w14:textId="77777777" w:rsidR="002F26F3" w:rsidRPr="002708A0" w:rsidRDefault="002F26F3" w:rsidP="002F26F3">
            <w:pPr>
              <w:pStyle w:val="NormalWeb"/>
              <w:spacing w:before="0" w:beforeAutospacing="0" w:after="0" w:afterAutospacing="0"/>
              <w:rPr>
                <w:rFonts w:asciiTheme="minorHAnsi" w:hAnsiTheme="minorHAnsi" w:cstheme="minorHAnsi"/>
                <w:sz w:val="22"/>
                <w:szCs w:val="22"/>
              </w:rPr>
            </w:pPr>
            <w:r w:rsidRPr="002708A0">
              <w:rPr>
                <w:rFonts w:asciiTheme="minorHAnsi" w:hAnsiTheme="minorHAnsi" w:cstheme="minorHAnsi"/>
                <w:sz w:val="22"/>
                <w:szCs w:val="22"/>
              </w:rPr>
              <w:t xml:space="preserve">The achievements of the earliest civilizations – an overview of where and when the first civilizations appeared and a depth study of one of the following: Ancient Sumer; The Indus Valley; </w:t>
            </w:r>
            <w:r w:rsidRPr="002708A0">
              <w:rPr>
                <w:rFonts w:asciiTheme="minorHAnsi" w:hAnsiTheme="minorHAnsi" w:cstheme="minorHAnsi"/>
                <w:b/>
                <w:bCs/>
                <w:sz w:val="22"/>
                <w:szCs w:val="22"/>
              </w:rPr>
              <w:t>Ancient Egypt</w:t>
            </w:r>
            <w:r w:rsidRPr="002708A0">
              <w:rPr>
                <w:rFonts w:asciiTheme="minorHAnsi" w:hAnsiTheme="minorHAnsi" w:cstheme="minorHAnsi"/>
                <w:sz w:val="22"/>
                <w:szCs w:val="22"/>
              </w:rPr>
              <w:t xml:space="preserve">; The Shang Dynasty of Ancient China </w:t>
            </w:r>
          </w:p>
        </w:tc>
      </w:tr>
      <w:tr w:rsidR="002F26F3" w:rsidRPr="002708A0" w14:paraId="2A6BBDE4" w14:textId="77777777" w:rsidTr="004D4182">
        <w:tc>
          <w:tcPr>
            <w:tcW w:w="1293" w:type="dxa"/>
            <w:shd w:val="clear" w:color="auto" w:fill="FFFFFF" w:themeFill="background1"/>
          </w:tcPr>
          <w:p w14:paraId="74998AE0" w14:textId="77777777" w:rsidR="002F26F3" w:rsidRPr="002708A0" w:rsidRDefault="002F26F3" w:rsidP="002F26F3">
            <w:pPr>
              <w:rPr>
                <w:rFonts w:cstheme="minorHAnsi"/>
              </w:rPr>
            </w:pPr>
            <w:r w:rsidRPr="002708A0">
              <w:rPr>
                <w:rFonts w:cstheme="minorHAnsi"/>
              </w:rPr>
              <w:t>Overview</w:t>
            </w:r>
          </w:p>
        </w:tc>
        <w:tc>
          <w:tcPr>
            <w:tcW w:w="6640" w:type="dxa"/>
          </w:tcPr>
          <w:p w14:paraId="03113018" w14:textId="77777777" w:rsidR="008D59FB" w:rsidRPr="00EE34C7" w:rsidRDefault="002F26F3" w:rsidP="002F26F3">
            <w:pPr>
              <w:rPr>
                <w:rFonts w:cstheme="minorHAnsi"/>
                <w:sz w:val="23"/>
                <w:szCs w:val="23"/>
              </w:rPr>
            </w:pPr>
            <w:r w:rsidRPr="00EE34C7">
              <w:rPr>
                <w:rFonts w:cstheme="minorHAnsi"/>
                <w:b/>
                <w:bCs/>
                <w:sz w:val="23"/>
                <w:szCs w:val="23"/>
                <w:u w:val="single"/>
              </w:rPr>
              <w:t>Enquiry Question</w:t>
            </w:r>
            <w:r w:rsidRPr="00EE34C7">
              <w:rPr>
                <w:rFonts w:cstheme="minorHAnsi"/>
                <w:sz w:val="23"/>
                <w:szCs w:val="23"/>
              </w:rPr>
              <w:t xml:space="preserve">: Was Life Better in the Stone Age, Bronze Age or Iron Age?   </w:t>
            </w:r>
          </w:p>
          <w:p w14:paraId="4171BA79" w14:textId="666096C1" w:rsidR="002F26F3" w:rsidRPr="00EE34C7" w:rsidRDefault="002F26F3" w:rsidP="002F26F3">
            <w:pPr>
              <w:rPr>
                <w:rFonts w:cstheme="minorHAnsi"/>
                <w:sz w:val="23"/>
                <w:szCs w:val="23"/>
              </w:rPr>
            </w:pPr>
            <w:r w:rsidRPr="00EE34C7">
              <w:rPr>
                <w:rFonts w:cstheme="minorHAnsi"/>
                <w:sz w:val="23"/>
                <w:szCs w:val="23"/>
              </w:rPr>
              <w:t xml:space="preserve">In this unit the children continue to develop their understanding of chronology, sequencing periods of history with the introduction of dates. The children </w:t>
            </w:r>
            <w:r w:rsidR="003900E9" w:rsidRPr="00EE34C7">
              <w:rPr>
                <w:rFonts w:cstheme="minorHAnsi"/>
                <w:sz w:val="23"/>
                <w:szCs w:val="23"/>
              </w:rPr>
              <w:t xml:space="preserve">will </w:t>
            </w:r>
            <w:r w:rsidRPr="00EE34C7">
              <w:rPr>
                <w:rFonts w:cstheme="minorHAnsi"/>
                <w:sz w:val="23"/>
                <w:szCs w:val="23"/>
              </w:rPr>
              <w:t xml:space="preserve">draw </w:t>
            </w:r>
            <w:r w:rsidR="003900E9" w:rsidRPr="00EE34C7">
              <w:rPr>
                <w:rFonts w:cstheme="minorHAnsi"/>
                <w:sz w:val="23"/>
                <w:szCs w:val="23"/>
              </w:rPr>
              <w:t>up</w:t>
            </w:r>
            <w:r w:rsidRPr="00EE34C7">
              <w:rPr>
                <w:rFonts w:cstheme="minorHAnsi"/>
                <w:sz w:val="23"/>
                <w:szCs w:val="23"/>
              </w:rPr>
              <w:t xml:space="preserve">on various sources of evidence, both primary and secondary to make inferences about each ‘age’. They </w:t>
            </w:r>
            <w:r w:rsidR="003900E9" w:rsidRPr="00EE34C7">
              <w:rPr>
                <w:rFonts w:cstheme="minorHAnsi"/>
                <w:sz w:val="23"/>
                <w:szCs w:val="23"/>
              </w:rPr>
              <w:t xml:space="preserve">will </w:t>
            </w:r>
            <w:r w:rsidRPr="00EE34C7">
              <w:rPr>
                <w:rFonts w:cstheme="minorHAnsi"/>
                <w:sz w:val="23"/>
                <w:szCs w:val="23"/>
              </w:rPr>
              <w:t xml:space="preserve">begin to consider fact that history can be interpreted in more than one way and consider the reasons for this. The children </w:t>
            </w:r>
            <w:r w:rsidR="003900E9" w:rsidRPr="00EE34C7">
              <w:rPr>
                <w:rFonts w:cstheme="minorHAnsi"/>
                <w:sz w:val="23"/>
                <w:szCs w:val="23"/>
              </w:rPr>
              <w:t xml:space="preserve">will </w:t>
            </w:r>
            <w:r w:rsidRPr="00EE34C7">
              <w:rPr>
                <w:rFonts w:cstheme="minorHAnsi"/>
                <w:sz w:val="23"/>
                <w:szCs w:val="23"/>
              </w:rPr>
              <w:t>look at societal changes from Stone Age to Iron Age and the reasons behind them, reflecting on both the positive and negative consequences of each change.</w:t>
            </w:r>
          </w:p>
        </w:tc>
        <w:tc>
          <w:tcPr>
            <w:tcW w:w="7513" w:type="dxa"/>
          </w:tcPr>
          <w:p w14:paraId="356E9BDB" w14:textId="77777777" w:rsidR="008D59FB" w:rsidRPr="00EE34C7" w:rsidRDefault="002F26F3" w:rsidP="002F26F3">
            <w:pPr>
              <w:rPr>
                <w:rFonts w:cstheme="minorHAnsi"/>
                <w:sz w:val="23"/>
                <w:szCs w:val="23"/>
              </w:rPr>
            </w:pPr>
            <w:r w:rsidRPr="00EE34C7">
              <w:rPr>
                <w:rFonts w:cstheme="minorHAnsi"/>
                <w:b/>
                <w:bCs/>
                <w:sz w:val="23"/>
                <w:szCs w:val="23"/>
                <w:u w:val="single"/>
              </w:rPr>
              <w:t>Enquiry Question</w:t>
            </w:r>
            <w:r w:rsidRPr="00EE34C7">
              <w:rPr>
                <w:rFonts w:cstheme="minorHAnsi"/>
                <w:sz w:val="23"/>
                <w:szCs w:val="23"/>
              </w:rPr>
              <w:t xml:space="preserve">: How were the Ancient Egyptians able to survive for 3000 years?   </w:t>
            </w:r>
          </w:p>
          <w:p w14:paraId="430B7A9D" w14:textId="7D0B914C" w:rsidR="002F26F3" w:rsidRPr="00EE34C7" w:rsidRDefault="002F26F3" w:rsidP="002F26F3">
            <w:pPr>
              <w:rPr>
                <w:rFonts w:cstheme="minorHAnsi"/>
                <w:sz w:val="23"/>
                <w:szCs w:val="23"/>
              </w:rPr>
            </w:pPr>
            <w:r w:rsidRPr="00EE34C7">
              <w:rPr>
                <w:rFonts w:cstheme="minorHAnsi"/>
                <w:sz w:val="23"/>
                <w:szCs w:val="23"/>
              </w:rPr>
              <w:t>The children begin this unit by looking at an overview of the earliest civilisations</w:t>
            </w:r>
            <w:r w:rsidR="008D59FB" w:rsidRPr="00EE34C7">
              <w:rPr>
                <w:rFonts w:cstheme="minorHAnsi"/>
                <w:sz w:val="23"/>
                <w:szCs w:val="23"/>
              </w:rPr>
              <w:t xml:space="preserve">, including </w:t>
            </w:r>
            <w:r w:rsidRPr="00EE34C7">
              <w:rPr>
                <w:rFonts w:cstheme="minorHAnsi"/>
                <w:sz w:val="23"/>
                <w:szCs w:val="23"/>
              </w:rPr>
              <w:t xml:space="preserve">where they were located and when they took place. They will consider how Ancient Egyptian society was structured; what evidence from the past can tell us about them and the possible limitations of various sources of evidence. The children will reflect upon the importance </w:t>
            </w:r>
            <w:r w:rsidR="00443ACC" w:rsidRPr="00EE34C7">
              <w:rPr>
                <w:rFonts w:cstheme="minorHAnsi"/>
                <w:sz w:val="23"/>
                <w:szCs w:val="23"/>
              </w:rPr>
              <w:t>of agriculture</w:t>
            </w:r>
            <w:r w:rsidRPr="00EE34C7">
              <w:rPr>
                <w:rFonts w:cstheme="minorHAnsi"/>
                <w:sz w:val="23"/>
                <w:szCs w:val="23"/>
              </w:rPr>
              <w:t xml:space="preserve"> and the Nile as resource for Ancient Egyptians and the part it played in the development of this civilisation. They will consider the significance of their writing system and other advancements, drawing comparisons with concurrent periods of history.</w:t>
            </w:r>
          </w:p>
        </w:tc>
      </w:tr>
      <w:tr w:rsidR="002F26F3" w:rsidRPr="002708A0" w14:paraId="319539D2" w14:textId="77777777" w:rsidTr="004D4182">
        <w:tc>
          <w:tcPr>
            <w:tcW w:w="1293" w:type="dxa"/>
            <w:shd w:val="clear" w:color="auto" w:fill="FFFFFF" w:themeFill="background1"/>
          </w:tcPr>
          <w:p w14:paraId="02609A0A" w14:textId="77777777" w:rsidR="002F26F3" w:rsidRPr="002708A0" w:rsidRDefault="002F26F3" w:rsidP="002F26F3">
            <w:pPr>
              <w:rPr>
                <w:rFonts w:cstheme="minorHAnsi"/>
              </w:rPr>
            </w:pPr>
            <w:r w:rsidRPr="002708A0">
              <w:rPr>
                <w:rFonts w:cstheme="minorHAnsi"/>
              </w:rPr>
              <w:t>Skills</w:t>
            </w:r>
          </w:p>
        </w:tc>
        <w:tc>
          <w:tcPr>
            <w:tcW w:w="6640" w:type="dxa"/>
          </w:tcPr>
          <w:p w14:paraId="4F022CAD" w14:textId="77777777" w:rsidR="002F26F3" w:rsidRPr="00EE34C7" w:rsidRDefault="002F26F3" w:rsidP="002F26F3">
            <w:pPr>
              <w:rPr>
                <w:rFonts w:cstheme="minorHAnsi"/>
                <w:sz w:val="22"/>
              </w:rPr>
            </w:pPr>
            <w:r w:rsidRPr="00EE34C7">
              <w:rPr>
                <w:rFonts w:cstheme="minorHAnsi"/>
                <w:sz w:val="22"/>
              </w:rPr>
              <w:t>Chronology, cause and consequence, similarities and differences, continuity and change – with support, discuss reasons for change, investigate and interpret from multiple sources (primary and secondary) – begin to discuss differing interpretations.</w:t>
            </w:r>
          </w:p>
        </w:tc>
        <w:tc>
          <w:tcPr>
            <w:tcW w:w="7513" w:type="dxa"/>
          </w:tcPr>
          <w:p w14:paraId="2178C7C9" w14:textId="60C3A982" w:rsidR="002F26F3" w:rsidRPr="00EE34C7" w:rsidRDefault="00443ACC" w:rsidP="002F26F3">
            <w:pPr>
              <w:rPr>
                <w:rFonts w:cstheme="minorHAnsi"/>
                <w:sz w:val="22"/>
              </w:rPr>
            </w:pPr>
            <w:r w:rsidRPr="00EE34C7">
              <w:rPr>
                <w:rFonts w:cstheme="minorHAnsi"/>
                <w:sz w:val="22"/>
              </w:rPr>
              <w:t>Chronology, investigate</w:t>
            </w:r>
            <w:r w:rsidR="002F26F3" w:rsidRPr="00EE34C7">
              <w:rPr>
                <w:rFonts w:cstheme="minorHAnsi"/>
                <w:sz w:val="22"/>
              </w:rPr>
              <w:t xml:space="preserve"> and interpret from multiple sources – primary and </w:t>
            </w:r>
            <w:r w:rsidRPr="00EE34C7">
              <w:rPr>
                <w:rFonts w:cstheme="minorHAnsi"/>
                <w:sz w:val="22"/>
              </w:rPr>
              <w:t>secondary,</w:t>
            </w:r>
            <w:r w:rsidR="002F26F3" w:rsidRPr="00EE34C7">
              <w:rPr>
                <w:rFonts w:cstheme="minorHAnsi"/>
                <w:sz w:val="22"/>
              </w:rPr>
              <w:t xml:space="preserve"> cause and consequence, similarities and differences, continuity and change – with support, discuss reasons for change.</w:t>
            </w:r>
          </w:p>
        </w:tc>
      </w:tr>
      <w:tr w:rsidR="002F26F3" w:rsidRPr="002708A0" w14:paraId="6EFBB3E7" w14:textId="77777777" w:rsidTr="004D4182">
        <w:tc>
          <w:tcPr>
            <w:tcW w:w="1293" w:type="dxa"/>
            <w:shd w:val="clear" w:color="auto" w:fill="FFFFFF" w:themeFill="background1"/>
          </w:tcPr>
          <w:p w14:paraId="564952F7" w14:textId="77777777" w:rsidR="002F26F3" w:rsidRDefault="002F26F3" w:rsidP="002F26F3">
            <w:pPr>
              <w:rPr>
                <w:rFonts w:cstheme="minorHAnsi"/>
              </w:rPr>
            </w:pPr>
            <w:r w:rsidRPr="002708A0">
              <w:rPr>
                <w:rFonts w:cstheme="minorHAnsi"/>
              </w:rPr>
              <w:t>Threads</w:t>
            </w:r>
          </w:p>
          <w:p w14:paraId="711849FF" w14:textId="77777777" w:rsidR="004D4182" w:rsidRDefault="004D4182" w:rsidP="002F26F3">
            <w:pPr>
              <w:rPr>
                <w:rFonts w:cstheme="minorHAnsi"/>
              </w:rPr>
            </w:pPr>
          </w:p>
          <w:p w14:paraId="431ECE57" w14:textId="77777777" w:rsidR="004D4182" w:rsidRDefault="004D4182" w:rsidP="002F26F3">
            <w:pPr>
              <w:rPr>
                <w:rFonts w:cstheme="minorHAnsi"/>
              </w:rPr>
            </w:pPr>
          </w:p>
          <w:p w14:paraId="44D7F1EC" w14:textId="4BDB9CE5" w:rsidR="004D4182" w:rsidRPr="004D4182" w:rsidRDefault="004D4182" w:rsidP="002F26F3">
            <w:pPr>
              <w:rPr>
                <w:rFonts w:cstheme="minorHAnsi"/>
                <w:sz w:val="18"/>
                <w:szCs w:val="18"/>
              </w:rPr>
            </w:pPr>
          </w:p>
        </w:tc>
        <w:tc>
          <w:tcPr>
            <w:tcW w:w="6640" w:type="dxa"/>
          </w:tcPr>
          <w:p w14:paraId="2B68D343" w14:textId="0C30292B" w:rsidR="002F26F3" w:rsidRPr="002708A0" w:rsidRDefault="002F26F3" w:rsidP="002F26F3">
            <w:pPr>
              <w:rPr>
                <w:rFonts w:cstheme="minorHAnsi"/>
                <w:sz w:val="15"/>
                <w:szCs w:val="15"/>
              </w:rPr>
            </w:pPr>
          </w:p>
          <w:p w14:paraId="6F7D73B9" w14:textId="2EA80740" w:rsidR="002F26F3" w:rsidRPr="002708A0" w:rsidRDefault="00BA7495" w:rsidP="002F26F3">
            <w:pPr>
              <w:rPr>
                <w:rFonts w:cstheme="minorHAnsi"/>
              </w:rPr>
            </w:pPr>
            <w:r w:rsidRPr="00C52D7A">
              <w:rPr>
                <w:rFonts w:cstheme="minorHAnsi"/>
                <w:noProof/>
                <w:lang w:eastAsia="en-GB"/>
              </w:rPr>
              <w:drawing>
                <wp:anchor distT="0" distB="0" distL="114300" distR="114300" simplePos="0" relativeHeight="251685888" behindDoc="0" locked="0" layoutInCell="1" allowOverlap="1" wp14:anchorId="501DB29D" wp14:editId="78A6C49D">
                  <wp:simplePos x="0" y="0"/>
                  <wp:positionH relativeFrom="column">
                    <wp:posOffset>1899920</wp:posOffset>
                  </wp:positionH>
                  <wp:positionV relativeFrom="paragraph">
                    <wp:posOffset>15240</wp:posOffset>
                  </wp:positionV>
                  <wp:extent cx="573405" cy="488950"/>
                  <wp:effectExtent l="0" t="0" r="0" b="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573405" cy="488950"/>
                          </a:xfrm>
                          <a:prstGeom prst="rect">
                            <a:avLst/>
                          </a:prstGeom>
                        </pic:spPr>
                      </pic:pic>
                    </a:graphicData>
                  </a:graphic>
                  <wp14:sizeRelH relativeFrom="margin">
                    <wp14:pctWidth>0</wp14:pctWidth>
                  </wp14:sizeRelH>
                  <wp14:sizeRelV relativeFrom="margin">
                    <wp14:pctHeight>0</wp14:pctHeight>
                  </wp14:sizeRelV>
                </wp:anchor>
              </w:drawing>
            </w:r>
            <w:r w:rsidR="002F26F3" w:rsidRPr="002708A0">
              <w:rPr>
                <w:rFonts w:cstheme="minorHAnsi"/>
              </w:rPr>
              <w:t xml:space="preserve">   </w:t>
            </w:r>
            <w:r w:rsidR="00EE34C7" w:rsidRPr="002708A0">
              <w:rPr>
                <w:rFonts w:cstheme="minorHAnsi"/>
                <w:noProof/>
                <w:lang w:eastAsia="en-GB"/>
              </w:rPr>
              <w:drawing>
                <wp:inline distT="0" distB="0" distL="0" distR="0" wp14:anchorId="7F6B86ED" wp14:editId="5B2430A6">
                  <wp:extent cx="532503" cy="500003"/>
                  <wp:effectExtent l="0" t="0" r="1270" b="0"/>
                  <wp:docPr id="98" name="Picture 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34011" cy="501419"/>
                          </a:xfrm>
                          <a:prstGeom prst="rect">
                            <a:avLst/>
                          </a:prstGeom>
                        </pic:spPr>
                      </pic:pic>
                    </a:graphicData>
                  </a:graphic>
                </wp:inline>
              </w:drawing>
            </w:r>
            <w:r w:rsidR="00EE34C7">
              <w:rPr>
                <w:rFonts w:cstheme="minorHAnsi"/>
              </w:rPr>
              <w:t xml:space="preserve">  </w:t>
            </w:r>
            <w:r w:rsidR="00EE34C7" w:rsidRPr="002708A0">
              <w:rPr>
                <w:rFonts w:cstheme="minorHAnsi"/>
                <w:noProof/>
                <w:lang w:eastAsia="en-GB"/>
              </w:rPr>
              <w:drawing>
                <wp:inline distT="0" distB="0" distL="0" distR="0" wp14:anchorId="06ABB723" wp14:editId="4BAC58B7">
                  <wp:extent cx="487680" cy="506699"/>
                  <wp:effectExtent l="0" t="0" r="0" b="190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3"/>
                          <a:stretch>
                            <a:fillRect/>
                          </a:stretch>
                        </pic:blipFill>
                        <pic:spPr>
                          <a:xfrm>
                            <a:off x="0" y="0"/>
                            <a:ext cx="491231" cy="510388"/>
                          </a:xfrm>
                          <a:prstGeom prst="rect">
                            <a:avLst/>
                          </a:prstGeom>
                        </pic:spPr>
                      </pic:pic>
                    </a:graphicData>
                  </a:graphic>
                </wp:inline>
              </w:drawing>
            </w:r>
            <w:r w:rsidR="009D0A0F">
              <w:rPr>
                <w:rFonts w:cstheme="minorHAnsi"/>
              </w:rPr>
              <w:t xml:space="preserve">  </w:t>
            </w:r>
            <w:r w:rsidR="009D0A0F" w:rsidRPr="002708A0">
              <w:rPr>
                <w:rFonts w:cstheme="minorHAnsi"/>
                <w:noProof/>
                <w:lang w:eastAsia="en-GB"/>
              </w:rPr>
              <w:drawing>
                <wp:inline distT="0" distB="0" distL="0" distR="0" wp14:anchorId="07AC15E9" wp14:editId="6FD13634">
                  <wp:extent cx="550355" cy="489352"/>
                  <wp:effectExtent l="0" t="0" r="0" b="6350"/>
                  <wp:docPr id="104" name="Picture 10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Pr>
          <w:p w14:paraId="3ACD7DDD" w14:textId="7257B908" w:rsidR="002F26F3" w:rsidRPr="002708A0" w:rsidRDefault="009D0A0F" w:rsidP="002F26F3">
            <w:pPr>
              <w:rPr>
                <w:rFonts w:cstheme="minorHAnsi"/>
                <w:sz w:val="15"/>
                <w:szCs w:val="15"/>
              </w:rPr>
            </w:pPr>
            <w:r w:rsidRPr="003F551D">
              <w:rPr>
                <w:rFonts w:cstheme="minorHAnsi"/>
                <w:noProof/>
                <w:lang w:eastAsia="en-GB"/>
              </w:rPr>
              <w:drawing>
                <wp:anchor distT="0" distB="0" distL="114300" distR="114300" simplePos="0" relativeHeight="251689984" behindDoc="0" locked="0" layoutInCell="1" allowOverlap="1" wp14:anchorId="5ABE3887" wp14:editId="1A74E09D">
                  <wp:simplePos x="0" y="0"/>
                  <wp:positionH relativeFrom="column">
                    <wp:posOffset>1368425</wp:posOffset>
                  </wp:positionH>
                  <wp:positionV relativeFrom="paragraph">
                    <wp:posOffset>120015</wp:posOffset>
                  </wp:positionV>
                  <wp:extent cx="534670" cy="506730"/>
                  <wp:effectExtent l="0" t="0" r="0" b="762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534670" cy="506730"/>
                          </a:xfrm>
                          <a:prstGeom prst="rect">
                            <a:avLst/>
                          </a:prstGeom>
                        </pic:spPr>
                      </pic:pic>
                    </a:graphicData>
                  </a:graphic>
                  <wp14:sizeRelH relativeFrom="margin">
                    <wp14:pctWidth>0</wp14:pctWidth>
                  </wp14:sizeRelH>
                  <wp14:sizeRelV relativeFrom="margin">
                    <wp14:pctHeight>0</wp14:pctHeight>
                  </wp14:sizeRelV>
                </wp:anchor>
              </w:drawing>
            </w:r>
          </w:p>
          <w:p w14:paraId="78625249" w14:textId="2A625C1F" w:rsidR="002F26F3" w:rsidRPr="002708A0" w:rsidRDefault="00BA7495" w:rsidP="002F26F3">
            <w:pPr>
              <w:rPr>
                <w:rFonts w:cstheme="minorHAnsi"/>
              </w:rPr>
            </w:pPr>
            <w:r w:rsidRPr="00C52D7A">
              <w:rPr>
                <w:rFonts w:cstheme="minorHAnsi"/>
                <w:noProof/>
                <w:lang w:eastAsia="en-GB"/>
              </w:rPr>
              <w:drawing>
                <wp:anchor distT="0" distB="0" distL="114300" distR="114300" simplePos="0" relativeHeight="251687936" behindDoc="0" locked="0" layoutInCell="1" allowOverlap="1" wp14:anchorId="19D68C87" wp14:editId="09176D99">
                  <wp:simplePos x="0" y="0"/>
                  <wp:positionH relativeFrom="column">
                    <wp:posOffset>1978025</wp:posOffset>
                  </wp:positionH>
                  <wp:positionV relativeFrom="paragraph">
                    <wp:posOffset>8890</wp:posOffset>
                  </wp:positionV>
                  <wp:extent cx="573405"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573405" cy="488950"/>
                          </a:xfrm>
                          <a:prstGeom prst="rect">
                            <a:avLst/>
                          </a:prstGeom>
                        </pic:spPr>
                      </pic:pic>
                    </a:graphicData>
                  </a:graphic>
                  <wp14:sizeRelH relativeFrom="margin">
                    <wp14:pctWidth>0</wp14:pctWidth>
                  </wp14:sizeRelH>
                  <wp14:sizeRelV relativeFrom="margin">
                    <wp14:pctHeight>0</wp14:pctHeight>
                  </wp14:sizeRelV>
                </wp:anchor>
              </w:drawing>
            </w:r>
            <w:r w:rsidR="002F26F3" w:rsidRPr="002708A0">
              <w:rPr>
                <w:rFonts w:cstheme="minorHAnsi"/>
              </w:rPr>
              <w:t xml:space="preserve">    </w:t>
            </w:r>
            <w:r w:rsidR="002F26F3" w:rsidRPr="002708A0">
              <w:rPr>
                <w:rFonts w:cstheme="minorHAnsi"/>
                <w:noProof/>
                <w:lang w:eastAsia="en-GB"/>
              </w:rPr>
              <w:drawing>
                <wp:inline distT="0" distB="0" distL="0" distR="0" wp14:anchorId="12381DD4" wp14:editId="0DDD113B">
                  <wp:extent cx="487680" cy="506699"/>
                  <wp:effectExtent l="0" t="0" r="0" b="1905"/>
                  <wp:docPr id="72" name="Picture 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3"/>
                          <a:stretch>
                            <a:fillRect/>
                          </a:stretch>
                        </pic:blipFill>
                        <pic:spPr>
                          <a:xfrm>
                            <a:off x="0" y="0"/>
                            <a:ext cx="491231" cy="510388"/>
                          </a:xfrm>
                          <a:prstGeom prst="rect">
                            <a:avLst/>
                          </a:prstGeom>
                        </pic:spPr>
                      </pic:pic>
                    </a:graphicData>
                  </a:graphic>
                </wp:inline>
              </w:drawing>
            </w:r>
            <w:r w:rsidR="002F26F3" w:rsidRPr="002708A0">
              <w:rPr>
                <w:rFonts w:cstheme="minorHAnsi"/>
              </w:rPr>
              <w:t xml:space="preserve">    </w:t>
            </w:r>
            <w:r w:rsidRPr="002708A0">
              <w:rPr>
                <w:rFonts w:cstheme="minorHAnsi"/>
                <w:noProof/>
                <w:lang w:eastAsia="en-GB"/>
              </w:rPr>
              <w:drawing>
                <wp:inline distT="0" distB="0" distL="0" distR="0" wp14:anchorId="6C1221A0" wp14:editId="0EA0D816">
                  <wp:extent cx="550355" cy="489352"/>
                  <wp:effectExtent l="0" t="0" r="0" b="6350"/>
                  <wp:docPr id="173445455" name="Picture 17344545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F61A0F" w14:textId="1C52727D" w:rsidR="00252546" w:rsidRPr="002708A0" w:rsidRDefault="00252546" w:rsidP="00896210">
      <w:pPr>
        <w:rPr>
          <w:rFonts w:cstheme="minorHAnsi"/>
        </w:rPr>
      </w:pPr>
    </w:p>
    <w:tbl>
      <w:tblPr>
        <w:tblStyle w:val="TableGrid"/>
        <w:tblpPr w:leftFromText="180" w:rightFromText="180" w:vertAnchor="page" w:horzAnchor="margin" w:tblpY="721"/>
        <w:tblW w:w="15588" w:type="dxa"/>
        <w:tblLook w:val="04A0" w:firstRow="1" w:lastRow="0" w:firstColumn="1" w:lastColumn="0" w:noHBand="0" w:noVBand="1"/>
      </w:tblPr>
      <w:tblGrid>
        <w:gridCol w:w="1293"/>
        <w:gridCol w:w="4798"/>
        <w:gridCol w:w="4536"/>
        <w:gridCol w:w="4961"/>
      </w:tblGrid>
      <w:tr w:rsidR="002F26F3" w:rsidRPr="002708A0" w14:paraId="35E2A361" w14:textId="77777777" w:rsidTr="00FF7FB6">
        <w:tc>
          <w:tcPr>
            <w:tcW w:w="15588" w:type="dxa"/>
            <w:gridSpan w:val="4"/>
            <w:shd w:val="clear" w:color="auto" w:fill="0432FF"/>
          </w:tcPr>
          <w:p w14:paraId="46EAB9B1" w14:textId="4AC58404" w:rsidR="002F26F3" w:rsidRPr="002708A0" w:rsidRDefault="008C6958" w:rsidP="002F26F3">
            <w:pPr>
              <w:jc w:val="center"/>
              <w:rPr>
                <w:rFonts w:cstheme="minorHAnsi"/>
              </w:rPr>
            </w:pPr>
            <w:r w:rsidRPr="00BA7495">
              <w:rPr>
                <w:rFonts w:cstheme="minorHAnsi"/>
                <w:color w:val="FFFFFF" w:themeColor="background1"/>
              </w:rPr>
              <w:lastRenderedPageBreak/>
              <w:t xml:space="preserve">Year  4 </w:t>
            </w:r>
          </w:p>
        </w:tc>
      </w:tr>
      <w:tr w:rsidR="002F26F3" w:rsidRPr="002708A0" w14:paraId="3EF5D15E" w14:textId="77777777" w:rsidTr="00FF7FB6">
        <w:tc>
          <w:tcPr>
            <w:tcW w:w="15588" w:type="dxa"/>
            <w:gridSpan w:val="4"/>
          </w:tcPr>
          <w:p w14:paraId="52A27F2D" w14:textId="437425D7" w:rsidR="002F26F3" w:rsidRPr="002708A0" w:rsidRDefault="002F26F3" w:rsidP="002F26F3">
            <w:pPr>
              <w:rPr>
                <w:rFonts w:cstheme="minorHAnsi"/>
              </w:rPr>
            </w:pPr>
          </w:p>
        </w:tc>
      </w:tr>
      <w:tr w:rsidR="00CA0EA5" w:rsidRPr="002708A0" w14:paraId="2B7546A4" w14:textId="77777777" w:rsidTr="006F005C">
        <w:tc>
          <w:tcPr>
            <w:tcW w:w="1293" w:type="dxa"/>
            <w:shd w:val="clear" w:color="auto" w:fill="61AEFF"/>
          </w:tcPr>
          <w:p w14:paraId="776DCBD3" w14:textId="77777777" w:rsidR="00CA0EA5" w:rsidRPr="002708A0" w:rsidRDefault="00CA0EA5" w:rsidP="00021BC9">
            <w:pPr>
              <w:rPr>
                <w:rFonts w:cstheme="minorHAnsi"/>
              </w:rPr>
            </w:pPr>
            <w:r w:rsidRPr="002708A0">
              <w:rPr>
                <w:rFonts w:cstheme="minorHAnsi"/>
              </w:rPr>
              <w:t>Unit</w:t>
            </w:r>
          </w:p>
        </w:tc>
        <w:tc>
          <w:tcPr>
            <w:tcW w:w="4798" w:type="dxa"/>
            <w:shd w:val="clear" w:color="auto" w:fill="61AEFF"/>
          </w:tcPr>
          <w:p w14:paraId="4A316533" w14:textId="0366054B" w:rsidR="00CA0EA5" w:rsidRPr="002708A0" w:rsidRDefault="00CA0EA5" w:rsidP="00021BC9">
            <w:pPr>
              <w:rPr>
                <w:rFonts w:cstheme="minorHAnsi"/>
              </w:rPr>
            </w:pPr>
            <w:r w:rsidRPr="002708A0">
              <w:rPr>
                <w:rFonts w:cstheme="minorHAnsi"/>
              </w:rPr>
              <w:t>A Local Study: London at War</w:t>
            </w:r>
          </w:p>
        </w:tc>
        <w:tc>
          <w:tcPr>
            <w:tcW w:w="9497" w:type="dxa"/>
            <w:gridSpan w:val="2"/>
            <w:shd w:val="clear" w:color="auto" w:fill="61AEFF"/>
          </w:tcPr>
          <w:p w14:paraId="0D3E55FB" w14:textId="5FC404E5" w:rsidR="00CA0EA5" w:rsidRPr="002708A0" w:rsidRDefault="008A030F" w:rsidP="00CA0EA5">
            <w:pPr>
              <w:jc w:val="center"/>
              <w:rPr>
                <w:rFonts w:cstheme="minorHAnsi"/>
              </w:rPr>
            </w:pPr>
            <w:r>
              <w:rPr>
                <w:rFonts w:cstheme="minorHAnsi"/>
              </w:rPr>
              <w:t>The Romans:</w:t>
            </w:r>
            <w:r w:rsidRPr="008A030F">
              <w:rPr>
                <w:rFonts w:cstheme="minorHAnsi"/>
                <w:sz w:val="28"/>
                <w:szCs w:val="20"/>
              </w:rPr>
              <w:t xml:space="preserve"> </w:t>
            </w:r>
            <w:r w:rsidRPr="008A030F">
              <w:rPr>
                <w:rFonts w:cstheme="minorHAnsi"/>
                <w:szCs w:val="20"/>
              </w:rPr>
              <w:t>The Roman Empire and its impact on Britain.</w:t>
            </w:r>
          </w:p>
        </w:tc>
      </w:tr>
      <w:tr w:rsidR="008A030F" w:rsidRPr="002708A0" w14:paraId="030A3845" w14:textId="77777777" w:rsidTr="006F005C">
        <w:tc>
          <w:tcPr>
            <w:tcW w:w="1293" w:type="dxa"/>
            <w:shd w:val="clear" w:color="auto" w:fill="FFFFFF" w:themeFill="background1"/>
          </w:tcPr>
          <w:p w14:paraId="4D23CDDB" w14:textId="77777777" w:rsidR="008A030F" w:rsidRPr="002708A0" w:rsidRDefault="008A030F" w:rsidP="00021BC9">
            <w:pPr>
              <w:rPr>
                <w:rFonts w:cstheme="minorHAnsi"/>
              </w:rPr>
            </w:pPr>
            <w:r w:rsidRPr="002708A0">
              <w:rPr>
                <w:rFonts w:cstheme="minorHAnsi"/>
              </w:rPr>
              <w:t>National Curriculum</w:t>
            </w:r>
          </w:p>
        </w:tc>
        <w:tc>
          <w:tcPr>
            <w:tcW w:w="4798" w:type="dxa"/>
          </w:tcPr>
          <w:p w14:paraId="719D20F3" w14:textId="7BE5D07B" w:rsidR="008A030F" w:rsidRPr="002708A0" w:rsidRDefault="008A030F" w:rsidP="00021BC9">
            <w:pPr>
              <w:pStyle w:val="NormalWeb"/>
              <w:spacing w:before="0" w:beforeAutospacing="0" w:after="0" w:afterAutospacing="0"/>
              <w:rPr>
                <w:rFonts w:asciiTheme="minorHAnsi" w:hAnsiTheme="minorHAnsi" w:cstheme="minorHAnsi"/>
              </w:rPr>
            </w:pPr>
            <w:r w:rsidRPr="002708A0">
              <w:rPr>
                <w:rFonts w:asciiTheme="minorHAnsi" w:hAnsiTheme="minorHAnsi" w:cstheme="minorHAnsi"/>
              </w:rPr>
              <w:t xml:space="preserve">A local history study - a study of an aspect of history or a site dating from a period beyond 1066 that is significant in the locality. </w:t>
            </w:r>
          </w:p>
        </w:tc>
        <w:tc>
          <w:tcPr>
            <w:tcW w:w="9497" w:type="dxa"/>
            <w:gridSpan w:val="2"/>
          </w:tcPr>
          <w:p w14:paraId="638867FD" w14:textId="1E0CA2BE" w:rsidR="008A030F" w:rsidRPr="008A030F" w:rsidRDefault="008A030F" w:rsidP="008A030F">
            <w:pPr>
              <w:pStyle w:val="NormalWeb"/>
              <w:spacing w:before="0" w:beforeAutospacing="0" w:after="0" w:afterAutospacing="0"/>
              <w:rPr>
                <w:rFonts w:asciiTheme="minorHAnsi" w:hAnsiTheme="minorHAnsi" w:cstheme="minorHAnsi"/>
                <w:sz w:val="28"/>
              </w:rPr>
            </w:pPr>
          </w:p>
        </w:tc>
      </w:tr>
      <w:tr w:rsidR="008A030F" w:rsidRPr="002708A0" w14:paraId="4D14C6C9" w14:textId="77777777" w:rsidTr="006F005C">
        <w:tc>
          <w:tcPr>
            <w:tcW w:w="1293" w:type="dxa"/>
            <w:shd w:val="clear" w:color="auto" w:fill="FFFFFF" w:themeFill="background1"/>
          </w:tcPr>
          <w:p w14:paraId="3A1D5D00" w14:textId="77777777" w:rsidR="008A030F" w:rsidRPr="002708A0" w:rsidRDefault="008A030F" w:rsidP="00021BC9">
            <w:pPr>
              <w:rPr>
                <w:rFonts w:cstheme="minorHAnsi"/>
              </w:rPr>
            </w:pPr>
            <w:r w:rsidRPr="002708A0">
              <w:rPr>
                <w:rFonts w:cstheme="minorHAnsi"/>
              </w:rPr>
              <w:t>Overview</w:t>
            </w:r>
          </w:p>
        </w:tc>
        <w:tc>
          <w:tcPr>
            <w:tcW w:w="4798" w:type="dxa"/>
          </w:tcPr>
          <w:p w14:paraId="3A7BEE67" w14:textId="222A25CB" w:rsidR="008A030F" w:rsidRPr="00B811F0" w:rsidRDefault="008A030F" w:rsidP="00021BC9">
            <w:pPr>
              <w:rPr>
                <w:rFonts w:cstheme="minorHAnsi"/>
                <w:sz w:val="23"/>
                <w:szCs w:val="23"/>
              </w:rPr>
            </w:pPr>
            <w:r w:rsidRPr="00B811F0">
              <w:rPr>
                <w:rFonts w:cstheme="minorHAnsi"/>
                <w:b/>
                <w:bCs/>
                <w:sz w:val="23"/>
                <w:szCs w:val="23"/>
                <w:u w:val="single"/>
              </w:rPr>
              <w:t>Enquiry Question</w:t>
            </w:r>
            <w:r w:rsidRPr="00B811F0">
              <w:rPr>
                <w:rFonts w:cstheme="minorHAnsi"/>
                <w:sz w:val="23"/>
                <w:szCs w:val="23"/>
              </w:rPr>
              <w:t>: How did Wor</w:t>
            </w:r>
            <w:r>
              <w:rPr>
                <w:rFonts w:cstheme="minorHAnsi"/>
                <w:sz w:val="23"/>
                <w:szCs w:val="23"/>
              </w:rPr>
              <w:t>ld War II and the Blitz impact our local area?</w:t>
            </w:r>
          </w:p>
          <w:p w14:paraId="3F75B8AA" w14:textId="77777777" w:rsidR="008A030F" w:rsidRPr="00B811F0" w:rsidRDefault="008A030F" w:rsidP="00021BC9">
            <w:pPr>
              <w:rPr>
                <w:rFonts w:cstheme="minorHAnsi"/>
                <w:sz w:val="23"/>
                <w:szCs w:val="23"/>
              </w:rPr>
            </w:pPr>
          </w:p>
          <w:p w14:paraId="39B1099C" w14:textId="223A2408" w:rsidR="008A030F" w:rsidRPr="00B811F0" w:rsidRDefault="008A030F" w:rsidP="00021BC9">
            <w:pPr>
              <w:rPr>
                <w:rFonts w:cstheme="minorHAnsi"/>
                <w:sz w:val="23"/>
                <w:szCs w:val="23"/>
              </w:rPr>
            </w:pPr>
            <w:r w:rsidRPr="00B811F0">
              <w:rPr>
                <w:rFonts w:cstheme="minorHAnsi"/>
                <w:sz w:val="23"/>
                <w:szCs w:val="23"/>
              </w:rPr>
              <w:t>In this unit</w:t>
            </w:r>
            <w:r>
              <w:rPr>
                <w:rFonts w:cstheme="minorHAnsi"/>
                <w:sz w:val="23"/>
                <w:szCs w:val="23"/>
              </w:rPr>
              <w:t>,</w:t>
            </w:r>
            <w:r w:rsidRPr="00B811F0">
              <w:rPr>
                <w:rFonts w:cstheme="minorHAnsi"/>
                <w:sz w:val="23"/>
                <w:szCs w:val="23"/>
              </w:rPr>
              <w:t xml:space="preserve"> the children will begin by looking at the reasons for Britain going to war in 1939. They will look at who was involved and key events during the war, including the Blitz. The children will consider the short- and long-term impact of the war on Britain</w:t>
            </w:r>
            <w:r>
              <w:rPr>
                <w:rFonts w:cstheme="minorHAnsi"/>
                <w:sz w:val="23"/>
                <w:szCs w:val="23"/>
              </w:rPr>
              <w:t xml:space="preserve"> and more specifically London</w:t>
            </w:r>
            <w:r w:rsidRPr="00B811F0">
              <w:rPr>
                <w:rFonts w:cstheme="minorHAnsi"/>
                <w:sz w:val="23"/>
                <w:szCs w:val="23"/>
              </w:rPr>
              <w:t xml:space="preserve">: bombings, evacuations, rationing, how urban communities came together and what that was like. They will draw evidence from both primary and secondary sources, including different accounts of the same event, and reflect upon the reasons for those differences.  This will run parallel with the children’s investigation into the impact of WWII on their local area, </w:t>
            </w:r>
            <w:r>
              <w:rPr>
                <w:rFonts w:cstheme="minorHAnsi"/>
                <w:sz w:val="23"/>
                <w:szCs w:val="23"/>
              </w:rPr>
              <w:t xml:space="preserve">Camberwell/Dulwich </w:t>
            </w:r>
            <w:r w:rsidRPr="00B811F0">
              <w:rPr>
                <w:rFonts w:cstheme="minorHAnsi"/>
                <w:sz w:val="23"/>
                <w:szCs w:val="23"/>
              </w:rPr>
              <w:t>using evidence from a variety of sources, e.g. OS maps, aerial photographs, recounts from local individuals and fieldwork.</w:t>
            </w:r>
          </w:p>
        </w:tc>
        <w:tc>
          <w:tcPr>
            <w:tcW w:w="9497" w:type="dxa"/>
            <w:gridSpan w:val="2"/>
          </w:tcPr>
          <w:p w14:paraId="25860C06" w14:textId="296DCFC5" w:rsidR="008A030F" w:rsidRPr="008E764F" w:rsidRDefault="008A030F" w:rsidP="00021BC9">
            <w:pPr>
              <w:rPr>
                <w:rFonts w:cstheme="minorHAnsi"/>
                <w:i/>
                <w:sz w:val="23"/>
                <w:szCs w:val="23"/>
              </w:rPr>
            </w:pPr>
            <w:r w:rsidRPr="008A030F">
              <w:rPr>
                <w:rFonts w:cstheme="minorHAnsi"/>
                <w:b/>
                <w:sz w:val="23"/>
                <w:szCs w:val="23"/>
                <w:u w:val="single"/>
              </w:rPr>
              <w:t>Enquiry Question</w:t>
            </w:r>
            <w:r>
              <w:rPr>
                <w:rFonts w:cstheme="minorHAnsi"/>
                <w:b/>
                <w:sz w:val="23"/>
                <w:szCs w:val="23"/>
                <w:u w:val="single"/>
              </w:rPr>
              <w:t>:</w:t>
            </w:r>
            <w:r w:rsidR="006F005C">
              <w:rPr>
                <w:rFonts w:cstheme="minorHAnsi"/>
                <w:b/>
                <w:sz w:val="23"/>
                <w:szCs w:val="23"/>
                <w:u w:val="single"/>
              </w:rPr>
              <w:t xml:space="preserve">  </w:t>
            </w:r>
            <w:r w:rsidR="008E764F" w:rsidRPr="00F16B5C">
              <w:rPr>
                <w:rFonts w:ascii="Segoe UI Historic" w:hAnsi="Segoe UI Historic" w:cs="Segoe UI Historic"/>
                <w:color w:val="050505"/>
                <w:sz w:val="22"/>
                <w:szCs w:val="23"/>
                <w:shd w:val="clear" w:color="auto" w:fill="F0F2F5"/>
              </w:rPr>
              <w:t>Did the Romans ever really leave Britain?</w:t>
            </w:r>
          </w:p>
          <w:p w14:paraId="2288107B" w14:textId="77777777" w:rsidR="008A030F" w:rsidRDefault="008A030F" w:rsidP="00021BC9">
            <w:pPr>
              <w:rPr>
                <w:rFonts w:cstheme="minorHAnsi"/>
                <w:sz w:val="23"/>
                <w:szCs w:val="23"/>
              </w:rPr>
            </w:pPr>
          </w:p>
          <w:p w14:paraId="59528067" w14:textId="66A05266" w:rsidR="008A030F" w:rsidRPr="00DD552A" w:rsidRDefault="008A030F" w:rsidP="00021BC9">
            <w:pPr>
              <w:rPr>
                <w:rFonts w:cstheme="minorHAnsi"/>
                <w:sz w:val="23"/>
                <w:szCs w:val="23"/>
              </w:rPr>
            </w:pPr>
            <w:r w:rsidRPr="00DD552A">
              <w:rPr>
                <w:rFonts w:cstheme="minorHAnsi"/>
                <w:color w:val="000000" w:themeColor="text1"/>
                <w:sz w:val="23"/>
                <w:szCs w:val="23"/>
                <w:shd w:val="clear" w:color="auto" w:fill="FFFFFF"/>
              </w:rPr>
              <w:t>In this unit, children will learn about life in Britain before the Romans arrived, look at jobs and roles in a Celtic village. Find out what daily life was like for Roman soldiers and learn how the arrival of the Romans changed life in Britain.</w:t>
            </w:r>
            <w:r w:rsidRPr="00DD552A">
              <w:rPr>
                <w:rFonts w:ascii="OpenSans" w:hAnsi="OpenSans"/>
                <w:color w:val="545A5E"/>
                <w:sz w:val="23"/>
                <w:szCs w:val="23"/>
                <w:shd w:val="clear" w:color="auto" w:fill="FFFFFF"/>
              </w:rPr>
              <w:t xml:space="preserve"> </w:t>
            </w:r>
            <w:r w:rsidRPr="00DD552A">
              <w:rPr>
                <w:rFonts w:cstheme="minorHAnsi"/>
                <w:color w:val="000000" w:themeColor="text1"/>
                <w:sz w:val="23"/>
                <w:szCs w:val="23"/>
                <w:shd w:val="clear" w:color="auto" w:fill="FFFFFF"/>
              </w:rPr>
              <w:t xml:space="preserve">Learn about the Roman legacy – exploring those things that the Romans brought which affected our subsequent history and even our language. Study the cities, the rule of law, Roman numerals and the calendar we use today, and come to understand how many aspects of modern life can be traced back in some way to the Romans.  We will </w:t>
            </w:r>
            <w:r w:rsidR="00A8471B">
              <w:rPr>
                <w:rFonts w:cstheme="minorHAnsi"/>
                <w:color w:val="000000" w:themeColor="text1"/>
                <w:sz w:val="23"/>
                <w:szCs w:val="23"/>
                <w:shd w:val="clear" w:color="auto" w:fill="FFFFFF"/>
              </w:rPr>
              <w:t>study Boudicca’s rebellion</w:t>
            </w:r>
            <w:r w:rsidR="00804789">
              <w:rPr>
                <w:rFonts w:cstheme="minorHAnsi"/>
                <w:color w:val="000000" w:themeColor="text1"/>
                <w:sz w:val="23"/>
                <w:szCs w:val="23"/>
                <w:shd w:val="clear" w:color="auto" w:fill="FFFFFF"/>
              </w:rPr>
              <w:t xml:space="preserve"> and both her significance and legacy,   We will focus on</w:t>
            </w:r>
            <w:r w:rsidR="00804789">
              <w:t xml:space="preserve"> evidence of chronological changes to Londinium while Britain was part of the Roman Empire, make comparisons of themes such as power, home life, trade, language and entertainment  as well as  similarities and differences between Roman and modern London.</w:t>
            </w:r>
            <w:r w:rsidR="00804789">
              <w:rPr>
                <w:rFonts w:cstheme="minorHAnsi"/>
                <w:color w:val="000000" w:themeColor="text1"/>
                <w:sz w:val="23"/>
                <w:szCs w:val="23"/>
                <w:shd w:val="clear" w:color="auto" w:fill="FFFFFF"/>
              </w:rPr>
              <w:t xml:space="preserve"> </w:t>
            </w:r>
            <w:r w:rsidR="00A8471B">
              <w:rPr>
                <w:rFonts w:cstheme="minorHAnsi"/>
                <w:color w:val="000000" w:themeColor="text1"/>
                <w:sz w:val="23"/>
                <w:szCs w:val="23"/>
                <w:shd w:val="clear" w:color="auto" w:fill="FFFFFF"/>
              </w:rPr>
              <w:t xml:space="preserve"> </w:t>
            </w:r>
            <w:r w:rsidRPr="00DD552A">
              <w:rPr>
                <w:rFonts w:cstheme="minorHAnsi"/>
                <w:color w:val="000000" w:themeColor="text1"/>
                <w:sz w:val="23"/>
                <w:szCs w:val="23"/>
                <w:shd w:val="clear" w:color="auto" w:fill="FFFFFF"/>
              </w:rPr>
              <w:t xml:space="preserve"> </w:t>
            </w:r>
          </w:p>
        </w:tc>
      </w:tr>
      <w:tr w:rsidR="00021BC9" w:rsidRPr="002708A0" w14:paraId="3516FF11" w14:textId="77777777" w:rsidTr="008C6958">
        <w:tc>
          <w:tcPr>
            <w:tcW w:w="1293" w:type="dxa"/>
            <w:shd w:val="clear" w:color="auto" w:fill="FFFFFF" w:themeFill="background1"/>
          </w:tcPr>
          <w:p w14:paraId="311ADEEB" w14:textId="77777777" w:rsidR="00021BC9" w:rsidRPr="002708A0" w:rsidRDefault="00021BC9" w:rsidP="00021BC9">
            <w:pPr>
              <w:rPr>
                <w:rFonts w:cstheme="minorHAnsi"/>
              </w:rPr>
            </w:pPr>
            <w:r w:rsidRPr="002708A0">
              <w:rPr>
                <w:rFonts w:cstheme="minorHAnsi"/>
              </w:rPr>
              <w:t>Skills</w:t>
            </w:r>
          </w:p>
        </w:tc>
        <w:tc>
          <w:tcPr>
            <w:tcW w:w="4798" w:type="dxa"/>
          </w:tcPr>
          <w:p w14:paraId="6EE6A54D" w14:textId="2B850B51" w:rsidR="00021BC9" w:rsidRPr="00B811F0" w:rsidRDefault="00021BC9" w:rsidP="00021BC9">
            <w:pPr>
              <w:rPr>
                <w:rFonts w:cstheme="minorHAnsi"/>
                <w:sz w:val="23"/>
                <w:szCs w:val="23"/>
              </w:rPr>
            </w:pPr>
            <w:r w:rsidRPr="00B811F0">
              <w:rPr>
                <w:rFonts w:cstheme="minorHAnsi"/>
                <w:sz w:val="23"/>
                <w:szCs w:val="23"/>
              </w:rPr>
              <w:t>Chronology, continuity and change – begin to independently identify important changes and consider reasons for them, cause and consequence – identify more than one reason for events / actions. Investigate different accounts of the same event.</w:t>
            </w:r>
          </w:p>
        </w:tc>
        <w:tc>
          <w:tcPr>
            <w:tcW w:w="4536" w:type="dxa"/>
          </w:tcPr>
          <w:p w14:paraId="21606333" w14:textId="5ED49866" w:rsidR="00021BC9" w:rsidRPr="00B811F0" w:rsidRDefault="008A030F" w:rsidP="00021BC9">
            <w:pPr>
              <w:rPr>
                <w:rFonts w:cstheme="minorHAnsi"/>
                <w:sz w:val="23"/>
                <w:szCs w:val="23"/>
              </w:rPr>
            </w:pPr>
            <w:r w:rsidRPr="00497AD2">
              <w:rPr>
                <w:rFonts w:cstheme="minorHAnsi"/>
                <w:sz w:val="22"/>
                <w:szCs w:val="22"/>
              </w:rPr>
              <w:t xml:space="preserve">Chronology, cause and consequence – recognise when there is more than one -assess importance of each, change and continuity – recognise some changes are not abrupt. </w:t>
            </w:r>
            <w:r>
              <w:rPr>
                <w:rFonts w:cstheme="minorHAnsi"/>
                <w:sz w:val="22"/>
                <w:szCs w:val="22"/>
              </w:rPr>
              <w:t>Are some of those changes still evident today? Similarity and difference, interpretation.</w:t>
            </w:r>
          </w:p>
        </w:tc>
        <w:tc>
          <w:tcPr>
            <w:tcW w:w="4961" w:type="dxa"/>
          </w:tcPr>
          <w:p w14:paraId="09CA687B" w14:textId="77777777" w:rsidR="00021BC9" w:rsidRPr="00B811F0" w:rsidRDefault="00021BC9" w:rsidP="00021BC9">
            <w:pPr>
              <w:rPr>
                <w:rFonts w:cstheme="minorHAnsi"/>
                <w:sz w:val="23"/>
                <w:szCs w:val="23"/>
              </w:rPr>
            </w:pPr>
            <w:r w:rsidRPr="00B811F0">
              <w:rPr>
                <w:rFonts w:cstheme="minorHAnsi"/>
                <w:sz w:val="23"/>
                <w:szCs w:val="23"/>
              </w:rPr>
              <w:t>Chronology, similarities and differences, cause and consequence, investigate different sources of evidence and different accounts of same event – explain the reasons for differences.</w:t>
            </w:r>
          </w:p>
        </w:tc>
      </w:tr>
      <w:tr w:rsidR="00021BC9" w:rsidRPr="002708A0" w14:paraId="138611E2" w14:textId="77777777" w:rsidTr="008C6958">
        <w:tc>
          <w:tcPr>
            <w:tcW w:w="1293" w:type="dxa"/>
            <w:shd w:val="clear" w:color="auto" w:fill="FFFFFF" w:themeFill="background1"/>
          </w:tcPr>
          <w:p w14:paraId="4E43F47C" w14:textId="77777777" w:rsidR="00021BC9" w:rsidRPr="002708A0" w:rsidRDefault="00021BC9" w:rsidP="00021BC9">
            <w:pPr>
              <w:rPr>
                <w:rFonts w:cstheme="minorHAnsi"/>
              </w:rPr>
            </w:pPr>
            <w:r w:rsidRPr="002708A0">
              <w:rPr>
                <w:rFonts w:cstheme="minorHAnsi"/>
              </w:rPr>
              <w:t>Threads</w:t>
            </w:r>
          </w:p>
        </w:tc>
        <w:tc>
          <w:tcPr>
            <w:tcW w:w="4798" w:type="dxa"/>
          </w:tcPr>
          <w:p w14:paraId="20071390" w14:textId="2D4B120F" w:rsidR="00021BC9" w:rsidRPr="002708A0" w:rsidRDefault="00021BC9" w:rsidP="00021BC9">
            <w:pPr>
              <w:rPr>
                <w:rFonts w:cstheme="minorHAnsi"/>
                <w:sz w:val="13"/>
                <w:szCs w:val="13"/>
              </w:rPr>
            </w:pPr>
            <w:r w:rsidRPr="00C52D7A">
              <w:rPr>
                <w:rFonts w:cstheme="minorHAnsi"/>
                <w:noProof/>
                <w:lang w:eastAsia="en-GB"/>
              </w:rPr>
              <w:drawing>
                <wp:anchor distT="0" distB="0" distL="114300" distR="114300" simplePos="0" relativeHeight="251722752" behindDoc="0" locked="0" layoutInCell="1" allowOverlap="1" wp14:anchorId="3413A0BA" wp14:editId="29975989">
                  <wp:simplePos x="0" y="0"/>
                  <wp:positionH relativeFrom="column">
                    <wp:posOffset>2246175</wp:posOffset>
                  </wp:positionH>
                  <wp:positionV relativeFrom="paragraph">
                    <wp:posOffset>105582</wp:posOffset>
                  </wp:positionV>
                  <wp:extent cx="554303" cy="472278"/>
                  <wp:effectExtent l="0" t="0" r="0" b="444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hqprint">
                            <a:extLst>
                              <a:ext uri="{28A0092B-C50C-407E-A947-70E740481C1C}">
                                <a14:useLocalDpi xmlns:a14="http://schemas.microsoft.com/office/drawing/2010/main" val="0"/>
                              </a:ext>
                            </a:extLst>
                          </a:blip>
                          <a:stretch>
                            <a:fillRect/>
                          </a:stretch>
                        </pic:blipFill>
                        <pic:spPr>
                          <a:xfrm>
                            <a:off x="0" y="0"/>
                            <a:ext cx="558001" cy="475429"/>
                          </a:xfrm>
                          <a:prstGeom prst="rect">
                            <a:avLst/>
                          </a:prstGeom>
                        </pic:spPr>
                      </pic:pic>
                    </a:graphicData>
                  </a:graphic>
                  <wp14:sizeRelH relativeFrom="margin">
                    <wp14:pctWidth>0</wp14:pctWidth>
                  </wp14:sizeRelH>
                  <wp14:sizeRelV relativeFrom="margin">
                    <wp14:pctHeight>0</wp14:pctHeight>
                  </wp14:sizeRelV>
                </wp:anchor>
              </w:drawing>
            </w:r>
            <w:r w:rsidRPr="002708A0">
              <w:rPr>
                <w:rFonts w:cstheme="minorHAnsi"/>
              </w:rPr>
              <w:t xml:space="preserve"> </w:t>
            </w:r>
          </w:p>
          <w:p w14:paraId="4A863EF9" w14:textId="34009CB2" w:rsidR="00021BC9" w:rsidRPr="002708A0" w:rsidRDefault="00021BC9" w:rsidP="00021BC9">
            <w:pPr>
              <w:rPr>
                <w:rFonts w:cstheme="minorHAnsi"/>
                <w:sz w:val="15"/>
                <w:szCs w:val="15"/>
              </w:rPr>
            </w:pPr>
            <w:r w:rsidRPr="002708A0">
              <w:rPr>
                <w:rFonts w:cstheme="minorHAnsi"/>
                <w:noProof/>
                <w:lang w:eastAsia="en-GB"/>
              </w:rPr>
              <w:drawing>
                <wp:anchor distT="0" distB="0" distL="114300" distR="114300" simplePos="0" relativeHeight="251721728" behindDoc="0" locked="0" layoutInCell="1" allowOverlap="1" wp14:anchorId="07A6F193" wp14:editId="2F16EB7E">
                  <wp:simplePos x="0" y="0"/>
                  <wp:positionH relativeFrom="column">
                    <wp:posOffset>1734384</wp:posOffset>
                  </wp:positionH>
                  <wp:positionV relativeFrom="paragraph">
                    <wp:posOffset>17638</wp:posOffset>
                  </wp:positionV>
                  <wp:extent cx="436728" cy="453219"/>
                  <wp:effectExtent l="0" t="0" r="1905" b="4445"/>
                  <wp:wrapNone/>
                  <wp:docPr id="108" name="Picture 1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437922" cy="454458"/>
                          </a:xfrm>
                          <a:prstGeom prst="rect">
                            <a:avLst/>
                          </a:prstGeom>
                        </pic:spPr>
                      </pic:pic>
                    </a:graphicData>
                  </a:graphic>
                  <wp14:sizeRelH relativeFrom="margin">
                    <wp14:pctWidth>0</wp14:pctWidth>
                  </wp14:sizeRelH>
                  <wp14:sizeRelV relativeFrom="margin">
                    <wp14:pctHeight>0</wp14:pctHeight>
                  </wp14:sizeRelV>
                </wp:anchor>
              </w:drawing>
            </w:r>
            <w:r w:rsidRPr="003F551D">
              <w:rPr>
                <w:rFonts w:cstheme="minorHAnsi"/>
                <w:noProof/>
                <w:lang w:eastAsia="en-GB"/>
              </w:rPr>
              <w:drawing>
                <wp:anchor distT="0" distB="0" distL="114300" distR="114300" simplePos="0" relativeHeight="251720704" behindDoc="0" locked="0" layoutInCell="1" allowOverlap="1" wp14:anchorId="3AD80D54" wp14:editId="0490FE65">
                  <wp:simplePos x="0" y="0"/>
                  <wp:positionH relativeFrom="column">
                    <wp:posOffset>1167784</wp:posOffset>
                  </wp:positionH>
                  <wp:positionV relativeFrom="paragraph">
                    <wp:posOffset>10804</wp:posOffset>
                  </wp:positionV>
                  <wp:extent cx="491469" cy="465787"/>
                  <wp:effectExtent l="0" t="0" r="444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491469" cy="465787"/>
                          </a:xfrm>
                          <a:prstGeom prst="rect">
                            <a:avLst/>
                          </a:prstGeom>
                        </pic:spPr>
                      </pic:pic>
                    </a:graphicData>
                  </a:graphic>
                  <wp14:sizeRelH relativeFrom="margin">
                    <wp14:pctWidth>0</wp14:pctWidth>
                  </wp14:sizeRelH>
                  <wp14:sizeRelV relativeFrom="margin">
                    <wp14:pctHeight>0</wp14:pctHeight>
                  </wp14:sizeRelV>
                </wp:anchor>
              </w:drawing>
            </w:r>
            <w:r w:rsidRPr="002708A0">
              <w:rPr>
                <w:rFonts w:cstheme="minorHAnsi"/>
                <w:noProof/>
                <w:lang w:eastAsia="en-GB"/>
              </w:rPr>
              <w:drawing>
                <wp:inline distT="0" distB="0" distL="0" distR="0" wp14:anchorId="1968BB35" wp14:editId="1D826F2E">
                  <wp:extent cx="508958" cy="477895"/>
                  <wp:effectExtent l="0" t="0" r="5715" b="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11853" cy="480613"/>
                          </a:xfrm>
                          <a:prstGeom prst="rect">
                            <a:avLst/>
                          </a:prstGeom>
                        </pic:spPr>
                      </pic:pic>
                    </a:graphicData>
                  </a:graphic>
                </wp:inline>
              </w:drawing>
            </w:r>
            <w:r w:rsidRPr="002708A0">
              <w:rPr>
                <w:rFonts w:cstheme="minorHAnsi"/>
              </w:rPr>
              <w:t xml:space="preserve">  </w:t>
            </w:r>
            <w:r w:rsidRPr="002708A0">
              <w:rPr>
                <w:rFonts w:cstheme="minorHAnsi"/>
                <w:noProof/>
                <w:lang w:eastAsia="en-GB"/>
              </w:rPr>
              <w:drawing>
                <wp:inline distT="0" distB="0" distL="0" distR="0" wp14:anchorId="12241DC0" wp14:editId="63E16D67">
                  <wp:extent cx="517585" cy="484714"/>
                  <wp:effectExtent l="0" t="0" r="0" b="0"/>
                  <wp:docPr id="48" name="Picture 4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8"/>
                          <a:stretch>
                            <a:fillRect/>
                          </a:stretch>
                        </pic:blipFill>
                        <pic:spPr>
                          <a:xfrm>
                            <a:off x="0" y="0"/>
                            <a:ext cx="526049" cy="492640"/>
                          </a:xfrm>
                          <a:prstGeom prst="rect">
                            <a:avLst/>
                          </a:prstGeom>
                        </pic:spPr>
                      </pic:pic>
                    </a:graphicData>
                  </a:graphic>
                </wp:inline>
              </w:drawing>
            </w:r>
          </w:p>
        </w:tc>
        <w:tc>
          <w:tcPr>
            <w:tcW w:w="4536" w:type="dxa"/>
          </w:tcPr>
          <w:p w14:paraId="1B2AB11F" w14:textId="1DE7CD9A" w:rsidR="00021BC9" w:rsidRPr="002708A0" w:rsidRDefault="00021BC9" w:rsidP="00021BC9">
            <w:pPr>
              <w:rPr>
                <w:rFonts w:cstheme="minorHAnsi"/>
                <w:sz w:val="15"/>
                <w:szCs w:val="15"/>
              </w:rPr>
            </w:pPr>
            <w:r w:rsidRPr="002708A0">
              <w:rPr>
                <w:rFonts w:cstheme="minorHAnsi"/>
                <w:noProof/>
                <w:lang w:eastAsia="en-GB"/>
              </w:rPr>
              <w:drawing>
                <wp:anchor distT="0" distB="0" distL="114300" distR="114300" simplePos="0" relativeHeight="251724800" behindDoc="0" locked="0" layoutInCell="1" allowOverlap="1" wp14:anchorId="600A8654" wp14:editId="60C73DB9">
                  <wp:simplePos x="0" y="0"/>
                  <wp:positionH relativeFrom="column">
                    <wp:posOffset>1703070</wp:posOffset>
                  </wp:positionH>
                  <wp:positionV relativeFrom="paragraph">
                    <wp:posOffset>118745</wp:posOffset>
                  </wp:positionV>
                  <wp:extent cx="465455" cy="436245"/>
                  <wp:effectExtent l="0" t="0" r="0" b="1905"/>
                  <wp:wrapNone/>
                  <wp:docPr id="111" name="Picture 1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21" cstate="hqprint">
                            <a:extLst>
                              <a:ext uri="{28A0092B-C50C-407E-A947-70E740481C1C}">
                                <a14:useLocalDpi xmlns:a14="http://schemas.microsoft.com/office/drawing/2010/main" val="0"/>
                              </a:ext>
                            </a:extLst>
                          </a:blip>
                          <a:stretch>
                            <a:fillRect/>
                          </a:stretch>
                        </pic:blipFill>
                        <pic:spPr>
                          <a:xfrm>
                            <a:off x="0" y="0"/>
                            <a:ext cx="465455" cy="436245"/>
                          </a:xfrm>
                          <a:prstGeom prst="rect">
                            <a:avLst/>
                          </a:prstGeom>
                        </pic:spPr>
                      </pic:pic>
                    </a:graphicData>
                  </a:graphic>
                  <wp14:sizeRelH relativeFrom="margin">
                    <wp14:pctWidth>0</wp14:pctWidth>
                  </wp14:sizeRelH>
                  <wp14:sizeRelV relativeFrom="margin">
                    <wp14:pctHeight>0</wp14:pctHeight>
                  </wp14:sizeRelV>
                </wp:anchor>
              </w:drawing>
            </w:r>
            <w:r w:rsidRPr="00C52D7A">
              <w:rPr>
                <w:rFonts w:cstheme="minorHAnsi"/>
                <w:noProof/>
                <w:lang w:eastAsia="en-GB"/>
              </w:rPr>
              <w:drawing>
                <wp:anchor distT="0" distB="0" distL="114300" distR="114300" simplePos="0" relativeHeight="251723776" behindDoc="0" locked="0" layoutInCell="1" allowOverlap="1" wp14:anchorId="32E986AB" wp14:editId="7B843255">
                  <wp:simplePos x="0" y="0"/>
                  <wp:positionH relativeFrom="column">
                    <wp:posOffset>1130186</wp:posOffset>
                  </wp:positionH>
                  <wp:positionV relativeFrom="paragraph">
                    <wp:posOffset>117967</wp:posOffset>
                  </wp:positionV>
                  <wp:extent cx="518615" cy="44223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hqprint">
                            <a:extLst>
                              <a:ext uri="{28A0092B-C50C-407E-A947-70E740481C1C}">
                                <a14:useLocalDpi xmlns:a14="http://schemas.microsoft.com/office/drawing/2010/main" val="0"/>
                              </a:ext>
                            </a:extLst>
                          </a:blip>
                          <a:stretch>
                            <a:fillRect/>
                          </a:stretch>
                        </pic:blipFill>
                        <pic:spPr>
                          <a:xfrm>
                            <a:off x="0" y="0"/>
                            <a:ext cx="518615" cy="442230"/>
                          </a:xfrm>
                          <a:prstGeom prst="rect">
                            <a:avLst/>
                          </a:prstGeom>
                        </pic:spPr>
                      </pic:pic>
                    </a:graphicData>
                  </a:graphic>
                  <wp14:sizeRelH relativeFrom="margin">
                    <wp14:pctWidth>0</wp14:pctWidth>
                  </wp14:sizeRelH>
                  <wp14:sizeRelV relativeFrom="margin">
                    <wp14:pctHeight>0</wp14:pctHeight>
                  </wp14:sizeRelV>
                </wp:anchor>
              </w:drawing>
            </w:r>
          </w:p>
          <w:p w14:paraId="4FD9C3DC" w14:textId="6872D16A" w:rsidR="00021BC9" w:rsidRPr="002708A0" w:rsidRDefault="00021BC9" w:rsidP="00021BC9">
            <w:pPr>
              <w:rPr>
                <w:rFonts w:cstheme="minorHAnsi"/>
              </w:rPr>
            </w:pPr>
            <w:r w:rsidRPr="002708A0">
              <w:rPr>
                <w:rFonts w:cstheme="minorHAnsi"/>
              </w:rPr>
              <w:t xml:space="preserve"> </w:t>
            </w:r>
            <w:r w:rsidRPr="002708A0">
              <w:rPr>
                <w:rFonts w:cstheme="minorHAnsi"/>
                <w:noProof/>
                <w:lang w:eastAsia="en-GB"/>
              </w:rPr>
              <w:drawing>
                <wp:inline distT="0" distB="0" distL="0" distR="0" wp14:anchorId="2ED71A9A" wp14:editId="29E9A6D7">
                  <wp:extent cx="473991" cy="445062"/>
                  <wp:effectExtent l="0" t="0" r="2540" b="0"/>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479141" cy="449898"/>
                          </a:xfrm>
                          <a:prstGeom prst="rect">
                            <a:avLst/>
                          </a:prstGeom>
                        </pic:spPr>
                      </pic:pic>
                    </a:graphicData>
                  </a:graphic>
                </wp:inline>
              </w:drawing>
            </w:r>
            <w:r w:rsidRPr="002708A0">
              <w:rPr>
                <w:rFonts w:cstheme="minorHAnsi"/>
              </w:rPr>
              <w:t xml:space="preserve">  </w:t>
            </w:r>
            <w:r w:rsidRPr="002708A0">
              <w:rPr>
                <w:rFonts w:cstheme="minorHAnsi"/>
                <w:noProof/>
                <w:lang w:eastAsia="en-GB"/>
              </w:rPr>
              <w:drawing>
                <wp:inline distT="0" distB="0" distL="0" distR="0" wp14:anchorId="45594C43" wp14:editId="36C3FDA4">
                  <wp:extent cx="504967" cy="448995"/>
                  <wp:effectExtent l="0" t="0" r="9525" b="8255"/>
                  <wp:docPr id="37" name="Picture 3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09100" cy="452670"/>
                          </a:xfrm>
                          <a:prstGeom prst="rect">
                            <a:avLst/>
                          </a:prstGeom>
                          <a:ln>
                            <a:noFill/>
                          </a:ln>
                          <a:extLst>
                            <a:ext uri="{53640926-AAD7-44D8-BBD7-CCE9431645EC}">
                              <a14:shadowObscured xmlns:a14="http://schemas.microsoft.com/office/drawing/2010/main"/>
                            </a:ext>
                          </a:extLst>
                        </pic:spPr>
                      </pic:pic>
                    </a:graphicData>
                  </a:graphic>
                </wp:inline>
              </w:drawing>
            </w:r>
            <w:r w:rsidRPr="002708A0">
              <w:rPr>
                <w:rFonts w:cstheme="minorHAnsi"/>
              </w:rPr>
              <w:t xml:space="preserve">  </w:t>
            </w:r>
          </w:p>
        </w:tc>
        <w:tc>
          <w:tcPr>
            <w:tcW w:w="4961" w:type="dxa"/>
          </w:tcPr>
          <w:p w14:paraId="703BA157" w14:textId="33310A14" w:rsidR="00021BC9" w:rsidRPr="002708A0" w:rsidRDefault="00021BC9" w:rsidP="00021BC9">
            <w:pPr>
              <w:rPr>
                <w:rFonts w:cstheme="minorHAnsi"/>
                <w:sz w:val="11"/>
                <w:szCs w:val="11"/>
              </w:rPr>
            </w:pPr>
          </w:p>
          <w:p w14:paraId="3AA97F51" w14:textId="453E9A5A" w:rsidR="00021BC9" w:rsidRPr="002708A0" w:rsidRDefault="00021BC9" w:rsidP="00021BC9">
            <w:pPr>
              <w:rPr>
                <w:rFonts w:cstheme="minorHAnsi"/>
              </w:rPr>
            </w:pPr>
            <w:r w:rsidRPr="00C52D7A">
              <w:rPr>
                <w:rFonts w:cstheme="minorHAnsi"/>
                <w:noProof/>
                <w:lang w:eastAsia="en-GB"/>
              </w:rPr>
              <w:drawing>
                <wp:anchor distT="0" distB="0" distL="114300" distR="114300" simplePos="0" relativeHeight="251727872" behindDoc="0" locked="0" layoutInCell="1" allowOverlap="1" wp14:anchorId="7FC39A95" wp14:editId="456A6833">
                  <wp:simplePos x="0" y="0"/>
                  <wp:positionH relativeFrom="column">
                    <wp:posOffset>2025471</wp:posOffset>
                  </wp:positionH>
                  <wp:positionV relativeFrom="paragraph">
                    <wp:posOffset>20491</wp:posOffset>
                  </wp:positionV>
                  <wp:extent cx="536916" cy="45783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hqprint">
                            <a:extLst>
                              <a:ext uri="{28A0092B-C50C-407E-A947-70E740481C1C}">
                                <a14:useLocalDpi xmlns:a14="http://schemas.microsoft.com/office/drawing/2010/main" val="0"/>
                              </a:ext>
                            </a:extLst>
                          </a:blip>
                          <a:stretch>
                            <a:fillRect/>
                          </a:stretch>
                        </pic:blipFill>
                        <pic:spPr>
                          <a:xfrm>
                            <a:off x="0" y="0"/>
                            <a:ext cx="539199" cy="459782"/>
                          </a:xfrm>
                          <a:prstGeom prst="rect">
                            <a:avLst/>
                          </a:prstGeom>
                        </pic:spPr>
                      </pic:pic>
                    </a:graphicData>
                  </a:graphic>
                  <wp14:sizeRelH relativeFrom="margin">
                    <wp14:pctWidth>0</wp14:pctWidth>
                  </wp14:sizeRelH>
                  <wp14:sizeRelV relativeFrom="margin">
                    <wp14:pctHeight>0</wp14:pctHeight>
                  </wp14:sizeRelV>
                </wp:anchor>
              </w:drawing>
            </w:r>
            <w:r w:rsidRPr="003F551D">
              <w:rPr>
                <w:rFonts w:cstheme="minorHAnsi"/>
                <w:noProof/>
                <w:lang w:eastAsia="en-GB"/>
              </w:rPr>
              <w:drawing>
                <wp:anchor distT="0" distB="0" distL="114300" distR="114300" simplePos="0" relativeHeight="251726848" behindDoc="0" locked="0" layoutInCell="1" allowOverlap="1" wp14:anchorId="22984A86" wp14:editId="2427D878">
                  <wp:simplePos x="0" y="0"/>
                  <wp:positionH relativeFrom="column">
                    <wp:posOffset>1500031</wp:posOffset>
                  </wp:positionH>
                  <wp:positionV relativeFrom="paragraph">
                    <wp:posOffset>27099</wp:posOffset>
                  </wp:positionV>
                  <wp:extent cx="484496" cy="459178"/>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hqprint">
                            <a:extLst>
                              <a:ext uri="{28A0092B-C50C-407E-A947-70E740481C1C}">
                                <a14:useLocalDpi xmlns:a14="http://schemas.microsoft.com/office/drawing/2010/main" val="0"/>
                              </a:ext>
                            </a:extLst>
                          </a:blip>
                          <a:stretch>
                            <a:fillRect/>
                          </a:stretch>
                        </pic:blipFill>
                        <pic:spPr>
                          <a:xfrm>
                            <a:off x="0" y="0"/>
                            <a:ext cx="486329" cy="460916"/>
                          </a:xfrm>
                          <a:prstGeom prst="rect">
                            <a:avLst/>
                          </a:prstGeom>
                        </pic:spPr>
                      </pic:pic>
                    </a:graphicData>
                  </a:graphic>
                  <wp14:sizeRelH relativeFrom="margin">
                    <wp14:pctWidth>0</wp14:pctWidth>
                  </wp14:sizeRelH>
                  <wp14:sizeRelV relativeFrom="margin">
                    <wp14:pctHeight>0</wp14:pctHeight>
                  </wp14:sizeRelV>
                </wp:anchor>
              </w:drawing>
            </w:r>
            <w:r w:rsidRPr="002708A0">
              <w:rPr>
                <w:rFonts w:cstheme="minorHAnsi"/>
                <w:noProof/>
                <w:lang w:eastAsia="en-GB"/>
              </w:rPr>
              <w:drawing>
                <wp:inline distT="0" distB="0" distL="0" distR="0" wp14:anchorId="261895F1" wp14:editId="33A0A0F2">
                  <wp:extent cx="459228" cy="474042"/>
                  <wp:effectExtent l="0" t="0" r="0" b="2540"/>
                  <wp:docPr id="52" name="Picture 5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8"/>
                          <a:stretch>
                            <a:fillRect/>
                          </a:stretch>
                        </pic:blipFill>
                        <pic:spPr>
                          <a:xfrm>
                            <a:off x="0" y="0"/>
                            <a:ext cx="462004" cy="476908"/>
                          </a:xfrm>
                          <a:prstGeom prst="rect">
                            <a:avLst/>
                          </a:prstGeom>
                        </pic:spPr>
                      </pic:pic>
                    </a:graphicData>
                  </a:graphic>
                </wp:inline>
              </w:drawing>
            </w:r>
            <w:r w:rsidRPr="002708A0">
              <w:rPr>
                <w:rFonts w:cstheme="minorHAnsi"/>
              </w:rPr>
              <w:t xml:space="preserve"> </w:t>
            </w:r>
            <w:r w:rsidRPr="002708A0">
              <w:rPr>
                <w:rFonts w:cstheme="minorHAnsi"/>
                <w:noProof/>
                <w:lang w:eastAsia="en-GB"/>
              </w:rPr>
              <w:drawing>
                <wp:inline distT="0" distB="0" distL="0" distR="0" wp14:anchorId="759F2264" wp14:editId="32CFD32A">
                  <wp:extent cx="488526" cy="458710"/>
                  <wp:effectExtent l="0" t="0" r="6985" b="0"/>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496425" cy="466127"/>
                          </a:xfrm>
                          <a:prstGeom prst="rect">
                            <a:avLst/>
                          </a:prstGeom>
                        </pic:spPr>
                      </pic:pic>
                    </a:graphicData>
                  </a:graphic>
                </wp:inline>
              </w:drawing>
            </w:r>
            <w:r w:rsidRPr="002708A0">
              <w:rPr>
                <w:rFonts w:cstheme="minorHAnsi"/>
              </w:rPr>
              <w:t xml:space="preserve"> </w:t>
            </w:r>
            <w:r w:rsidRPr="002708A0">
              <w:rPr>
                <w:rFonts w:cstheme="minorHAnsi"/>
                <w:noProof/>
                <w:lang w:eastAsia="en-GB"/>
              </w:rPr>
              <w:drawing>
                <wp:inline distT="0" distB="0" distL="0" distR="0" wp14:anchorId="50A28703" wp14:editId="5E810252">
                  <wp:extent cx="441125" cy="458328"/>
                  <wp:effectExtent l="0" t="0" r="0"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3"/>
                          <a:stretch>
                            <a:fillRect/>
                          </a:stretch>
                        </pic:blipFill>
                        <pic:spPr>
                          <a:xfrm>
                            <a:off x="0" y="0"/>
                            <a:ext cx="448441" cy="465929"/>
                          </a:xfrm>
                          <a:prstGeom prst="rect">
                            <a:avLst/>
                          </a:prstGeom>
                        </pic:spPr>
                      </pic:pic>
                    </a:graphicData>
                  </a:graphic>
                </wp:inline>
              </w:drawing>
            </w:r>
          </w:p>
        </w:tc>
      </w:tr>
    </w:tbl>
    <w:p w14:paraId="21FEF25D" w14:textId="7509256A" w:rsidR="00252546" w:rsidRDefault="00252546" w:rsidP="00896210">
      <w:pPr>
        <w:rPr>
          <w:rFonts w:cstheme="minorHAnsi"/>
          <w:noProof/>
        </w:rPr>
      </w:pPr>
    </w:p>
    <w:p w14:paraId="7AED4875" w14:textId="7C01B63F" w:rsidR="00DC4C44" w:rsidRDefault="00DC4C44" w:rsidP="00896210">
      <w:pPr>
        <w:rPr>
          <w:rFonts w:cstheme="minorHAnsi"/>
          <w:noProof/>
        </w:rPr>
      </w:pPr>
    </w:p>
    <w:p w14:paraId="68B997EE" w14:textId="330667D8" w:rsidR="00DC4C44" w:rsidRDefault="00DC4C44" w:rsidP="00896210">
      <w:pPr>
        <w:rPr>
          <w:rFonts w:cstheme="minorHAnsi"/>
          <w:noProof/>
        </w:rPr>
      </w:pPr>
    </w:p>
    <w:p w14:paraId="17CA8FE7" w14:textId="50FF60DE" w:rsidR="00DC4C44" w:rsidRDefault="00DC4C44" w:rsidP="00896210">
      <w:pPr>
        <w:rPr>
          <w:rFonts w:cstheme="minorHAnsi"/>
          <w:noProof/>
        </w:rPr>
      </w:pPr>
    </w:p>
    <w:p w14:paraId="7033F738" w14:textId="149FFFA1" w:rsidR="00DC4C44" w:rsidRDefault="00DC4C44" w:rsidP="00896210">
      <w:pPr>
        <w:rPr>
          <w:rFonts w:cstheme="minorHAnsi"/>
          <w:noProof/>
        </w:rPr>
      </w:pPr>
    </w:p>
    <w:p w14:paraId="591E86B3" w14:textId="77777777" w:rsidR="00DC4C44" w:rsidRDefault="00DC4C44" w:rsidP="00896210">
      <w:pPr>
        <w:rPr>
          <w:rFonts w:cstheme="minorHAnsi"/>
          <w:noProof/>
        </w:rPr>
      </w:pPr>
    </w:p>
    <w:p w14:paraId="74F26145" w14:textId="15541972" w:rsidR="005E16E1" w:rsidRDefault="005E16E1" w:rsidP="00896210">
      <w:pPr>
        <w:rPr>
          <w:rFonts w:cstheme="minorHAnsi"/>
        </w:rPr>
      </w:pPr>
    </w:p>
    <w:tbl>
      <w:tblPr>
        <w:tblStyle w:val="TableGrid"/>
        <w:tblpPr w:leftFromText="180" w:rightFromText="180" w:vertAnchor="page" w:horzAnchor="margin" w:tblpY="721"/>
        <w:tblW w:w="15446" w:type="dxa"/>
        <w:tblLook w:val="04A0" w:firstRow="1" w:lastRow="0" w:firstColumn="1" w:lastColumn="0" w:noHBand="0" w:noVBand="1"/>
      </w:tblPr>
      <w:tblGrid>
        <w:gridCol w:w="1345"/>
        <w:gridCol w:w="5880"/>
        <w:gridCol w:w="8221"/>
      </w:tblGrid>
      <w:tr w:rsidR="005E16E1" w:rsidRPr="00973A31" w14:paraId="56362B83" w14:textId="77777777" w:rsidTr="00DC6BAF">
        <w:trPr>
          <w:trHeight w:val="253"/>
        </w:trPr>
        <w:tc>
          <w:tcPr>
            <w:tcW w:w="15446" w:type="dxa"/>
            <w:gridSpan w:val="3"/>
            <w:shd w:val="clear" w:color="auto" w:fill="0432FF"/>
          </w:tcPr>
          <w:p w14:paraId="5CE8489A" w14:textId="77777777" w:rsidR="005E16E1" w:rsidRPr="00973A31" w:rsidRDefault="005E16E1" w:rsidP="005E16E1">
            <w:pPr>
              <w:jc w:val="center"/>
              <w:rPr>
                <w:rFonts w:cstheme="minorHAnsi"/>
              </w:rPr>
            </w:pPr>
            <w:r w:rsidRPr="00973A31">
              <w:rPr>
                <w:rFonts w:cstheme="minorHAnsi"/>
              </w:rPr>
              <w:lastRenderedPageBreak/>
              <w:t>Year 5</w:t>
            </w:r>
          </w:p>
        </w:tc>
      </w:tr>
      <w:tr w:rsidR="005E16E1" w:rsidRPr="00973A31" w14:paraId="0E1C00FC" w14:textId="77777777" w:rsidTr="00DC6BAF">
        <w:trPr>
          <w:trHeight w:val="271"/>
        </w:trPr>
        <w:tc>
          <w:tcPr>
            <w:tcW w:w="15446" w:type="dxa"/>
            <w:gridSpan w:val="3"/>
          </w:tcPr>
          <w:p w14:paraId="77302C2F" w14:textId="77777777" w:rsidR="005E16E1" w:rsidRPr="00973A31" w:rsidRDefault="005E16E1" w:rsidP="005E16E1">
            <w:pPr>
              <w:rPr>
                <w:rFonts w:cstheme="minorHAnsi"/>
              </w:rPr>
            </w:pPr>
          </w:p>
        </w:tc>
      </w:tr>
      <w:tr w:rsidR="005E16E1" w:rsidRPr="00973A31" w14:paraId="770975DE" w14:textId="77777777" w:rsidTr="00DC6BAF">
        <w:trPr>
          <w:trHeight w:val="271"/>
        </w:trPr>
        <w:tc>
          <w:tcPr>
            <w:tcW w:w="1345" w:type="dxa"/>
            <w:shd w:val="clear" w:color="auto" w:fill="61AEFF"/>
          </w:tcPr>
          <w:p w14:paraId="635E8B67" w14:textId="77777777" w:rsidR="005E16E1" w:rsidRPr="00973A31" w:rsidRDefault="005E16E1" w:rsidP="005E16E1">
            <w:pPr>
              <w:rPr>
                <w:rFonts w:cstheme="minorHAnsi"/>
              </w:rPr>
            </w:pPr>
            <w:r w:rsidRPr="00973A31">
              <w:rPr>
                <w:rFonts w:cstheme="minorHAnsi"/>
              </w:rPr>
              <w:t>Unit</w:t>
            </w:r>
          </w:p>
        </w:tc>
        <w:tc>
          <w:tcPr>
            <w:tcW w:w="5880" w:type="dxa"/>
            <w:shd w:val="clear" w:color="auto" w:fill="61AEFF"/>
          </w:tcPr>
          <w:p w14:paraId="2E235EB4" w14:textId="664C8385" w:rsidR="00BA7495" w:rsidRDefault="005E16E1" w:rsidP="00BA7495">
            <w:pPr>
              <w:rPr>
                <w:rFonts w:cstheme="minorHAnsi"/>
              </w:rPr>
            </w:pPr>
            <w:r>
              <w:rPr>
                <w:rFonts w:cstheme="minorHAnsi"/>
              </w:rPr>
              <w:t>The</w:t>
            </w:r>
            <w:r w:rsidRPr="00973A31">
              <w:rPr>
                <w:rFonts w:cstheme="minorHAnsi"/>
              </w:rPr>
              <w:t xml:space="preserve"> </w:t>
            </w:r>
            <w:r w:rsidR="00BA7495">
              <w:rPr>
                <w:rFonts w:cstheme="minorHAnsi"/>
              </w:rPr>
              <w:t>Anglo Saxon Settlement and Anglo Saxon – Viking struggle for power</w:t>
            </w:r>
          </w:p>
          <w:p w14:paraId="3D16CFAD" w14:textId="0ED459D4" w:rsidR="008A030F" w:rsidRPr="00973A31" w:rsidRDefault="008C2F1A" w:rsidP="005E16E1">
            <w:pPr>
              <w:rPr>
                <w:rFonts w:cstheme="minorHAnsi"/>
              </w:rPr>
            </w:pPr>
            <w:r>
              <w:rPr>
                <w:rFonts w:cstheme="minorHAnsi"/>
                <w:highlight w:val="yellow"/>
              </w:rPr>
              <w:t xml:space="preserve"> </w:t>
            </w:r>
          </w:p>
        </w:tc>
        <w:tc>
          <w:tcPr>
            <w:tcW w:w="8221" w:type="dxa"/>
            <w:shd w:val="clear" w:color="auto" w:fill="61AEFF"/>
          </w:tcPr>
          <w:p w14:paraId="2F29F0D9" w14:textId="01158742" w:rsidR="005E16E1" w:rsidRPr="00973A31" w:rsidRDefault="008C2F1A" w:rsidP="005E16E1">
            <w:pPr>
              <w:rPr>
                <w:rFonts w:cstheme="minorHAnsi"/>
              </w:rPr>
            </w:pPr>
            <w:r>
              <w:rPr>
                <w:rFonts w:cstheme="minorHAnsi"/>
              </w:rPr>
              <w:t xml:space="preserve">Victorian London – The Industrial Revolution.  </w:t>
            </w:r>
          </w:p>
        </w:tc>
      </w:tr>
      <w:tr w:rsidR="00FD343A" w:rsidRPr="00497AD2" w14:paraId="4F58EFDF" w14:textId="77777777" w:rsidTr="00DC6BAF">
        <w:trPr>
          <w:trHeight w:val="506"/>
        </w:trPr>
        <w:tc>
          <w:tcPr>
            <w:tcW w:w="1345" w:type="dxa"/>
            <w:shd w:val="clear" w:color="auto" w:fill="FFFFFF" w:themeFill="background1"/>
          </w:tcPr>
          <w:p w14:paraId="40FBB8F7" w14:textId="77777777" w:rsidR="00FD343A" w:rsidRPr="00973A31" w:rsidRDefault="00FD343A" w:rsidP="00FD343A">
            <w:pPr>
              <w:rPr>
                <w:rFonts w:cstheme="minorHAnsi"/>
              </w:rPr>
            </w:pPr>
            <w:r w:rsidRPr="00973A31">
              <w:rPr>
                <w:rFonts w:cstheme="minorHAnsi"/>
              </w:rPr>
              <w:t>National Curriculum</w:t>
            </w:r>
          </w:p>
        </w:tc>
        <w:tc>
          <w:tcPr>
            <w:tcW w:w="5880" w:type="dxa"/>
          </w:tcPr>
          <w:p w14:paraId="13F3A430" w14:textId="5DD46013" w:rsidR="00FD343A" w:rsidRPr="00497AD2" w:rsidRDefault="00FD343A" w:rsidP="00FD343A">
            <w:pPr>
              <w:pStyle w:val="NormalWeb"/>
              <w:spacing w:before="0" w:beforeAutospacing="0" w:after="0" w:afterAutospacing="0"/>
              <w:rPr>
                <w:rFonts w:asciiTheme="minorHAnsi" w:hAnsiTheme="minorHAnsi" w:cstheme="minorHAnsi"/>
                <w:sz w:val="20"/>
                <w:szCs w:val="20"/>
              </w:rPr>
            </w:pPr>
            <w:r w:rsidRPr="00FD343A">
              <w:rPr>
                <w:rFonts w:asciiTheme="minorHAnsi" w:hAnsiTheme="minorHAnsi" w:cstheme="minorHAnsi"/>
                <w:sz w:val="20"/>
                <w:szCs w:val="20"/>
              </w:rPr>
              <w:t xml:space="preserve">Britain’s settlement by Anglo-Saxons and Scots. The Viking and Anglo-Saxon struggle for the Kingdom of England to the time of Edward the Confessor </w:t>
            </w:r>
          </w:p>
        </w:tc>
        <w:tc>
          <w:tcPr>
            <w:tcW w:w="8221" w:type="dxa"/>
          </w:tcPr>
          <w:p w14:paraId="04EE91B8" w14:textId="77777777" w:rsidR="00FD343A" w:rsidRPr="00497AD2" w:rsidRDefault="00FD343A" w:rsidP="00FD343A">
            <w:pPr>
              <w:pStyle w:val="NormalWeb"/>
              <w:spacing w:before="0" w:beforeAutospacing="0" w:after="0" w:afterAutospacing="0"/>
              <w:rPr>
                <w:rFonts w:asciiTheme="minorHAnsi" w:hAnsiTheme="minorHAnsi" w:cstheme="minorHAnsi"/>
                <w:sz w:val="20"/>
                <w:szCs w:val="20"/>
              </w:rPr>
            </w:pPr>
            <w:r w:rsidRPr="00497AD2">
              <w:rPr>
                <w:rFonts w:asciiTheme="minorHAnsi" w:hAnsiTheme="minorHAnsi" w:cstheme="minorHAnsi"/>
                <w:sz w:val="20"/>
                <w:szCs w:val="20"/>
              </w:rPr>
              <w:t xml:space="preserve">A study of an aspect or theme in British history that extends pupils’ chronological knowledge beyond 1066; a significant turning point in British history, for example, the first railways. </w:t>
            </w:r>
          </w:p>
        </w:tc>
      </w:tr>
      <w:tr w:rsidR="00FD343A" w:rsidRPr="00497AD2" w14:paraId="0719B04C" w14:textId="77777777" w:rsidTr="00DC6BAF">
        <w:trPr>
          <w:trHeight w:val="271"/>
        </w:trPr>
        <w:tc>
          <w:tcPr>
            <w:tcW w:w="1345" w:type="dxa"/>
            <w:shd w:val="clear" w:color="auto" w:fill="FFFFFF" w:themeFill="background1"/>
          </w:tcPr>
          <w:p w14:paraId="21F72869" w14:textId="77777777" w:rsidR="00FD343A" w:rsidRPr="00973A31" w:rsidRDefault="00FD343A" w:rsidP="00FD343A">
            <w:pPr>
              <w:rPr>
                <w:rFonts w:cstheme="minorHAnsi"/>
              </w:rPr>
            </w:pPr>
            <w:r w:rsidRPr="00973A31">
              <w:rPr>
                <w:rFonts w:cstheme="minorHAnsi"/>
              </w:rPr>
              <w:t>Overview</w:t>
            </w:r>
          </w:p>
        </w:tc>
        <w:tc>
          <w:tcPr>
            <w:tcW w:w="5880" w:type="dxa"/>
          </w:tcPr>
          <w:p w14:paraId="282E8894" w14:textId="0BD672C1" w:rsidR="00FD343A" w:rsidRPr="00B811F0" w:rsidRDefault="00FD343A" w:rsidP="00FD343A">
            <w:pPr>
              <w:rPr>
                <w:rFonts w:cstheme="minorHAnsi"/>
                <w:sz w:val="23"/>
                <w:szCs w:val="23"/>
              </w:rPr>
            </w:pPr>
            <w:r w:rsidRPr="00497AD2">
              <w:rPr>
                <w:rFonts w:cstheme="minorHAnsi"/>
                <w:b/>
                <w:bCs/>
                <w:sz w:val="22"/>
                <w:szCs w:val="22"/>
                <w:u w:val="single"/>
              </w:rPr>
              <w:t>Enquiry Question</w:t>
            </w:r>
            <w:r w:rsidRPr="00497AD2">
              <w:rPr>
                <w:rFonts w:cstheme="minorHAnsi"/>
                <w:sz w:val="22"/>
                <w:szCs w:val="22"/>
              </w:rPr>
              <w:t xml:space="preserve">: </w:t>
            </w:r>
            <w:r w:rsidRPr="00B811F0">
              <w:rPr>
                <w:rFonts w:cstheme="minorHAnsi"/>
                <w:sz w:val="23"/>
                <w:szCs w:val="23"/>
              </w:rPr>
              <w:t xml:space="preserve"> </w:t>
            </w:r>
            <w:r w:rsidRPr="00B811F0">
              <w:rPr>
                <w:rFonts w:cstheme="minorHAnsi"/>
                <w:sz w:val="23"/>
                <w:szCs w:val="23"/>
              </w:rPr>
              <w:t xml:space="preserve">Did the settlement by Anglo-Saxons make England a better or worse place to live? Should the Vikings be viewed as just </w:t>
            </w:r>
            <w:r>
              <w:rPr>
                <w:rFonts w:cstheme="minorHAnsi"/>
                <w:sz w:val="23"/>
                <w:szCs w:val="23"/>
              </w:rPr>
              <w:t xml:space="preserve">vicious </w:t>
            </w:r>
            <w:r w:rsidRPr="00B811F0">
              <w:rPr>
                <w:rFonts w:cstheme="minorHAnsi"/>
                <w:sz w:val="23"/>
                <w:szCs w:val="23"/>
              </w:rPr>
              <w:t>thieves?</w:t>
            </w:r>
          </w:p>
          <w:p w14:paraId="1C3A5AED" w14:textId="77777777" w:rsidR="00FD343A" w:rsidRPr="00B811F0" w:rsidRDefault="00FD343A" w:rsidP="00FD343A">
            <w:pPr>
              <w:rPr>
                <w:rFonts w:cstheme="minorHAnsi"/>
                <w:sz w:val="23"/>
                <w:szCs w:val="23"/>
              </w:rPr>
            </w:pPr>
          </w:p>
          <w:p w14:paraId="44323FAB" w14:textId="05BF02AE" w:rsidR="00FD343A" w:rsidRPr="00497AD2" w:rsidRDefault="00FD343A" w:rsidP="00FD343A">
            <w:pPr>
              <w:rPr>
                <w:rFonts w:cstheme="minorHAnsi"/>
                <w:sz w:val="22"/>
                <w:szCs w:val="22"/>
              </w:rPr>
            </w:pPr>
            <w:r w:rsidRPr="00B811F0">
              <w:rPr>
                <w:rFonts w:cstheme="minorHAnsi"/>
                <w:sz w:val="23"/>
                <w:szCs w:val="23"/>
              </w:rPr>
              <w:t>The children will begin this unit by looking at how Saxon England began and what happened during the Anglo-Saxon period. They will extract information from various sources of evidence, to analyse and interpret. They will consider the source of each piece of evidence and possible limitations. The children will reflect upon daily life in Saxon England and make comparisons with people from another significant period, i.e. the Romans. They will consider how the Vikings invaders were viewed by the Anglo-Saxons and how the conflict between the two changed Britain.</w:t>
            </w:r>
          </w:p>
        </w:tc>
        <w:tc>
          <w:tcPr>
            <w:tcW w:w="8221" w:type="dxa"/>
          </w:tcPr>
          <w:p w14:paraId="56C16A39" w14:textId="77777777" w:rsidR="00FD343A" w:rsidRPr="00497AD2" w:rsidRDefault="00FD343A" w:rsidP="00FD343A">
            <w:pPr>
              <w:rPr>
                <w:rFonts w:cstheme="minorHAnsi"/>
                <w:sz w:val="22"/>
                <w:szCs w:val="22"/>
              </w:rPr>
            </w:pPr>
            <w:r w:rsidRPr="00497AD2">
              <w:rPr>
                <w:rFonts w:cstheme="minorHAnsi"/>
                <w:b/>
                <w:bCs/>
                <w:sz w:val="22"/>
                <w:szCs w:val="22"/>
                <w:u w:val="single"/>
              </w:rPr>
              <w:t>Enquiry Question</w:t>
            </w:r>
            <w:r w:rsidRPr="00497AD2">
              <w:rPr>
                <w:rFonts w:cstheme="minorHAnsi"/>
                <w:sz w:val="22"/>
                <w:szCs w:val="22"/>
              </w:rPr>
              <w:t xml:space="preserve">: How have our </w:t>
            </w:r>
            <w:r>
              <w:rPr>
                <w:rFonts w:cstheme="minorHAnsi"/>
                <w:sz w:val="22"/>
                <w:szCs w:val="22"/>
              </w:rPr>
              <w:t>l</w:t>
            </w:r>
            <w:r w:rsidRPr="00497AD2">
              <w:rPr>
                <w:rFonts w:cstheme="minorHAnsi"/>
                <w:sz w:val="22"/>
                <w:szCs w:val="22"/>
              </w:rPr>
              <w:t xml:space="preserve">ives been </w:t>
            </w:r>
            <w:r>
              <w:rPr>
                <w:rFonts w:cstheme="minorHAnsi"/>
                <w:sz w:val="22"/>
                <w:szCs w:val="22"/>
              </w:rPr>
              <w:t>c</w:t>
            </w:r>
            <w:r w:rsidRPr="00497AD2">
              <w:rPr>
                <w:rFonts w:cstheme="minorHAnsi"/>
                <w:sz w:val="22"/>
                <w:szCs w:val="22"/>
              </w:rPr>
              <w:t>hanged by the Victorians?</w:t>
            </w:r>
          </w:p>
          <w:p w14:paraId="5514E426" w14:textId="77777777" w:rsidR="00FD343A" w:rsidRPr="00497AD2" w:rsidRDefault="00FD343A" w:rsidP="00FD343A">
            <w:pPr>
              <w:rPr>
                <w:rFonts w:cstheme="minorHAnsi"/>
                <w:sz w:val="22"/>
                <w:szCs w:val="22"/>
              </w:rPr>
            </w:pPr>
          </w:p>
          <w:p w14:paraId="3AEAD25C" w14:textId="77777777" w:rsidR="00FD343A" w:rsidRDefault="00FD343A" w:rsidP="00FD343A">
            <w:pPr>
              <w:rPr>
                <w:rFonts w:cstheme="minorHAnsi"/>
                <w:sz w:val="22"/>
                <w:szCs w:val="22"/>
              </w:rPr>
            </w:pPr>
            <w:r w:rsidRPr="00497AD2">
              <w:rPr>
                <w:rFonts w:cstheme="minorHAnsi"/>
                <w:sz w:val="22"/>
                <w:szCs w:val="22"/>
              </w:rPr>
              <w:t>In this unit, the children will carry out a study into the significance of the Victorian period within the wider narrative of British history. They will contrast everyday lives during the Victorian era with modern British lifestyles; they will consider some of the major changes during that period and their effects on the physical, social and cultural landscape, including the impact of the railways and Industrial Revolution, and reflect on different perspectives of those changes. The children will learn about significant people and events of that time, drawing from a variety of sources and analysing the reliability of each one.</w:t>
            </w:r>
          </w:p>
          <w:p w14:paraId="1D815EAC" w14:textId="6CF89B6B" w:rsidR="00FD343A" w:rsidRPr="00497AD2" w:rsidRDefault="00FD343A" w:rsidP="00FD343A">
            <w:pPr>
              <w:rPr>
                <w:rFonts w:cstheme="minorHAnsi"/>
                <w:sz w:val="22"/>
                <w:szCs w:val="22"/>
              </w:rPr>
            </w:pPr>
            <w:r>
              <w:rPr>
                <w:rFonts w:cstheme="minorHAnsi"/>
                <w:sz w:val="22"/>
                <w:szCs w:val="22"/>
              </w:rPr>
              <w:t xml:space="preserve">They will also look at the achievements of Henry Bessemer (our school’s namesake) and the legacy that he left.  </w:t>
            </w:r>
            <w:r w:rsidRPr="00497AD2">
              <w:rPr>
                <w:rFonts w:cstheme="minorHAnsi"/>
                <w:sz w:val="22"/>
                <w:szCs w:val="22"/>
              </w:rPr>
              <w:t xml:space="preserve"> </w:t>
            </w:r>
          </w:p>
        </w:tc>
      </w:tr>
      <w:tr w:rsidR="00FD343A" w:rsidRPr="00497AD2" w14:paraId="6A5626D8" w14:textId="77777777" w:rsidTr="00DC6BAF">
        <w:trPr>
          <w:trHeight w:val="253"/>
        </w:trPr>
        <w:tc>
          <w:tcPr>
            <w:tcW w:w="1345" w:type="dxa"/>
            <w:shd w:val="clear" w:color="auto" w:fill="FFFFFF" w:themeFill="background1"/>
          </w:tcPr>
          <w:p w14:paraId="7F8D15D8" w14:textId="77777777" w:rsidR="00FD343A" w:rsidRPr="00973A31" w:rsidRDefault="00FD343A" w:rsidP="00FD343A">
            <w:pPr>
              <w:rPr>
                <w:rFonts w:cstheme="minorHAnsi"/>
              </w:rPr>
            </w:pPr>
            <w:r w:rsidRPr="00973A31">
              <w:rPr>
                <w:rFonts w:cstheme="minorHAnsi"/>
              </w:rPr>
              <w:t>Skills</w:t>
            </w:r>
          </w:p>
        </w:tc>
        <w:tc>
          <w:tcPr>
            <w:tcW w:w="5880" w:type="dxa"/>
          </w:tcPr>
          <w:p w14:paraId="628BEF2F" w14:textId="74F5ED4F" w:rsidR="00FD343A" w:rsidRPr="00497AD2" w:rsidRDefault="00FD343A" w:rsidP="00FD343A">
            <w:pPr>
              <w:rPr>
                <w:rFonts w:cstheme="minorHAnsi"/>
                <w:sz w:val="22"/>
                <w:szCs w:val="22"/>
              </w:rPr>
            </w:pPr>
            <w:r w:rsidRPr="00B811F0">
              <w:rPr>
                <w:rFonts w:cstheme="minorHAnsi"/>
                <w:sz w:val="23"/>
                <w:szCs w:val="23"/>
              </w:rPr>
              <w:t>Chronology, similarities and differences, cause and consequence – identify more than one reason for events / actions.</w:t>
            </w:r>
            <w:r>
              <w:rPr>
                <w:rFonts w:cstheme="minorHAnsi"/>
                <w:sz w:val="23"/>
                <w:szCs w:val="23"/>
              </w:rPr>
              <w:t xml:space="preserve"> Interpretation, continuity and change.</w:t>
            </w:r>
          </w:p>
        </w:tc>
        <w:tc>
          <w:tcPr>
            <w:tcW w:w="8221" w:type="dxa"/>
          </w:tcPr>
          <w:p w14:paraId="2D63D7AF" w14:textId="3995AFBB" w:rsidR="00FD343A" w:rsidRPr="00497AD2" w:rsidRDefault="00FD343A" w:rsidP="00FD343A">
            <w:pPr>
              <w:rPr>
                <w:rFonts w:cstheme="minorHAnsi"/>
                <w:sz w:val="22"/>
                <w:szCs w:val="22"/>
              </w:rPr>
            </w:pPr>
            <w:r w:rsidRPr="00497AD2">
              <w:rPr>
                <w:rFonts w:cstheme="minorHAnsi"/>
                <w:sz w:val="22"/>
                <w:szCs w:val="22"/>
              </w:rPr>
              <w:t>Chronology, similarities and differences – within period and with another period studied, cause and consequence – impact on the people studied, continuity and change – using increasingly broad variety of evidence, e.g. census, to explore changes over time</w:t>
            </w:r>
            <w:r>
              <w:rPr>
                <w:rFonts w:cstheme="minorHAnsi"/>
                <w:sz w:val="22"/>
                <w:szCs w:val="22"/>
              </w:rPr>
              <w:t xml:space="preserve"> and interpretation</w:t>
            </w:r>
            <w:r w:rsidRPr="00497AD2">
              <w:rPr>
                <w:rFonts w:cstheme="minorHAnsi"/>
                <w:sz w:val="22"/>
                <w:szCs w:val="22"/>
              </w:rPr>
              <w:t>.</w:t>
            </w:r>
          </w:p>
        </w:tc>
      </w:tr>
      <w:tr w:rsidR="00FD343A" w:rsidRPr="00973A31" w14:paraId="7EEE5F95" w14:textId="77777777" w:rsidTr="00DC6BAF">
        <w:trPr>
          <w:trHeight w:val="1133"/>
        </w:trPr>
        <w:tc>
          <w:tcPr>
            <w:tcW w:w="1345" w:type="dxa"/>
            <w:shd w:val="clear" w:color="auto" w:fill="FFFFFF" w:themeFill="background1"/>
          </w:tcPr>
          <w:p w14:paraId="061D173F" w14:textId="77777777" w:rsidR="00FD343A" w:rsidRPr="00973A31" w:rsidRDefault="00FD343A" w:rsidP="00FD343A">
            <w:pPr>
              <w:rPr>
                <w:rFonts w:cstheme="minorHAnsi"/>
              </w:rPr>
            </w:pPr>
            <w:r w:rsidRPr="00973A31">
              <w:rPr>
                <w:rFonts w:cstheme="minorHAnsi"/>
              </w:rPr>
              <w:t>Threads</w:t>
            </w:r>
          </w:p>
        </w:tc>
        <w:tc>
          <w:tcPr>
            <w:tcW w:w="5880" w:type="dxa"/>
          </w:tcPr>
          <w:p w14:paraId="25117925" w14:textId="0D192A07" w:rsidR="00FD343A" w:rsidRPr="00973A31" w:rsidRDefault="00FD343A" w:rsidP="00FD343A">
            <w:pPr>
              <w:rPr>
                <w:rFonts w:cstheme="minorHAnsi"/>
              </w:rPr>
            </w:pPr>
            <w:r w:rsidRPr="00C52D7A">
              <w:rPr>
                <w:rFonts w:cstheme="minorHAnsi"/>
                <w:noProof/>
                <w:lang w:eastAsia="en-GB"/>
              </w:rPr>
              <w:drawing>
                <wp:anchor distT="0" distB="0" distL="114300" distR="114300" simplePos="0" relativeHeight="251734016" behindDoc="0" locked="0" layoutInCell="1" allowOverlap="1" wp14:anchorId="4B6DF757" wp14:editId="7A1B318E">
                  <wp:simplePos x="0" y="0"/>
                  <wp:positionH relativeFrom="column">
                    <wp:posOffset>1970405</wp:posOffset>
                  </wp:positionH>
                  <wp:positionV relativeFrom="paragraph">
                    <wp:posOffset>20320</wp:posOffset>
                  </wp:positionV>
                  <wp:extent cx="587643" cy="500684"/>
                  <wp:effectExtent l="0" t="0" r="3175"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hqprint">
                            <a:extLst>
                              <a:ext uri="{28A0092B-C50C-407E-A947-70E740481C1C}">
                                <a14:useLocalDpi xmlns:a14="http://schemas.microsoft.com/office/drawing/2010/main" val="0"/>
                              </a:ext>
                            </a:extLst>
                          </a:blip>
                          <a:stretch>
                            <a:fillRect/>
                          </a:stretch>
                        </pic:blipFill>
                        <pic:spPr>
                          <a:xfrm>
                            <a:off x="0" y="0"/>
                            <a:ext cx="587643" cy="500684"/>
                          </a:xfrm>
                          <a:prstGeom prst="rect">
                            <a:avLst/>
                          </a:prstGeom>
                        </pic:spPr>
                      </pic:pic>
                    </a:graphicData>
                  </a:graphic>
                  <wp14:sizeRelH relativeFrom="margin">
                    <wp14:pctWidth>0</wp14:pctWidth>
                  </wp14:sizeRelH>
                  <wp14:sizeRelV relativeFrom="margin">
                    <wp14:pctHeight>0</wp14:pctHeight>
                  </wp14:sizeRelV>
                </wp:anchor>
              </w:drawing>
            </w:r>
            <w:r w:rsidRPr="00973A31">
              <w:rPr>
                <w:rFonts w:cstheme="minorHAnsi"/>
                <w:noProof/>
                <w:lang w:eastAsia="en-GB"/>
              </w:rPr>
              <w:drawing>
                <wp:inline distT="0" distB="0" distL="0" distR="0" wp14:anchorId="19D5E113" wp14:editId="2119B5C9">
                  <wp:extent cx="586167" cy="540689"/>
                  <wp:effectExtent l="0" t="0" r="4445" b="0"/>
                  <wp:docPr id="35" name="Picture 3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8"/>
                          <a:stretch>
                            <a:fillRect/>
                          </a:stretch>
                        </pic:blipFill>
                        <pic:spPr>
                          <a:xfrm>
                            <a:off x="0" y="0"/>
                            <a:ext cx="588954" cy="543259"/>
                          </a:xfrm>
                          <a:prstGeom prst="rect">
                            <a:avLst/>
                          </a:prstGeom>
                        </pic:spPr>
                      </pic:pic>
                    </a:graphicData>
                  </a:graphic>
                </wp:inline>
              </w:drawing>
            </w:r>
            <w:r>
              <w:rPr>
                <w:rFonts w:cstheme="minorHAnsi"/>
              </w:rPr>
              <w:t xml:space="preserve">  </w:t>
            </w:r>
            <w:r w:rsidRPr="00973A31">
              <w:rPr>
                <w:rFonts w:cstheme="minorHAnsi"/>
                <w:noProof/>
                <w:lang w:eastAsia="en-GB"/>
              </w:rPr>
              <w:drawing>
                <wp:inline distT="0" distB="0" distL="0" distR="0" wp14:anchorId="2FA5FC44" wp14:editId="09061567">
                  <wp:extent cx="564543" cy="530088"/>
                  <wp:effectExtent l="0" t="0" r="6985" b="381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72566" cy="537621"/>
                          </a:xfrm>
                          <a:prstGeom prst="rect">
                            <a:avLst/>
                          </a:prstGeom>
                        </pic:spPr>
                      </pic:pic>
                    </a:graphicData>
                  </a:graphic>
                </wp:inline>
              </w:drawing>
            </w:r>
            <w:r>
              <w:rPr>
                <w:rFonts w:cstheme="minorHAnsi"/>
              </w:rPr>
              <w:t xml:space="preserve">  </w:t>
            </w:r>
            <w:r w:rsidRPr="00973A31">
              <w:rPr>
                <w:rFonts w:cstheme="minorHAnsi"/>
                <w:noProof/>
                <w:lang w:eastAsia="en-GB"/>
              </w:rPr>
              <w:drawing>
                <wp:inline distT="0" distB="0" distL="0" distR="0" wp14:anchorId="7398E7ED" wp14:editId="3B55B124">
                  <wp:extent cx="572493" cy="509036"/>
                  <wp:effectExtent l="0" t="0" r="0" b="5715"/>
                  <wp:docPr id="57" name="Picture 5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77978" cy="513913"/>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rPr>
              <w:t xml:space="preserve">  </w:t>
            </w:r>
            <w:r w:rsidRPr="00973A31">
              <w:rPr>
                <w:rFonts w:cstheme="minorHAnsi"/>
              </w:rPr>
              <w:t xml:space="preserve">  </w:t>
            </w:r>
          </w:p>
        </w:tc>
        <w:tc>
          <w:tcPr>
            <w:tcW w:w="8221" w:type="dxa"/>
          </w:tcPr>
          <w:p w14:paraId="2A614F31" w14:textId="0EEA5480" w:rsidR="00FD343A" w:rsidRPr="00013515" w:rsidRDefault="00FD343A" w:rsidP="00FD343A">
            <w:pPr>
              <w:rPr>
                <w:rFonts w:cstheme="minorHAnsi"/>
                <w:sz w:val="13"/>
                <w:szCs w:val="13"/>
              </w:rPr>
            </w:pPr>
            <w:r w:rsidRPr="003F551D">
              <w:rPr>
                <w:rFonts w:cstheme="minorHAnsi"/>
                <w:noProof/>
                <w:lang w:eastAsia="en-GB"/>
              </w:rPr>
              <w:drawing>
                <wp:anchor distT="0" distB="0" distL="114300" distR="114300" simplePos="0" relativeHeight="251736064" behindDoc="0" locked="0" layoutInCell="1" allowOverlap="1" wp14:anchorId="760E1CC7" wp14:editId="02BEA3F1">
                  <wp:simplePos x="0" y="0"/>
                  <wp:positionH relativeFrom="column">
                    <wp:posOffset>1944370</wp:posOffset>
                  </wp:positionH>
                  <wp:positionV relativeFrom="paragraph">
                    <wp:posOffset>44596</wp:posOffset>
                  </wp:positionV>
                  <wp:extent cx="501432" cy="475229"/>
                  <wp:effectExtent l="0" t="0" r="0" b="127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hqprint">
                            <a:extLst>
                              <a:ext uri="{28A0092B-C50C-407E-A947-70E740481C1C}">
                                <a14:useLocalDpi xmlns:a14="http://schemas.microsoft.com/office/drawing/2010/main" val="0"/>
                              </a:ext>
                            </a:extLst>
                          </a:blip>
                          <a:stretch>
                            <a:fillRect/>
                          </a:stretch>
                        </pic:blipFill>
                        <pic:spPr>
                          <a:xfrm>
                            <a:off x="0" y="0"/>
                            <a:ext cx="501432" cy="475229"/>
                          </a:xfrm>
                          <a:prstGeom prst="rect">
                            <a:avLst/>
                          </a:prstGeom>
                        </pic:spPr>
                      </pic:pic>
                    </a:graphicData>
                  </a:graphic>
                  <wp14:sizeRelH relativeFrom="margin">
                    <wp14:pctWidth>0</wp14:pctWidth>
                  </wp14:sizeRelH>
                  <wp14:sizeRelV relativeFrom="margin">
                    <wp14:pctHeight>0</wp14:pctHeight>
                  </wp14:sizeRelV>
                </wp:anchor>
              </w:drawing>
            </w:r>
            <w:r w:rsidRPr="00C52D7A">
              <w:rPr>
                <w:rFonts w:cstheme="minorHAnsi"/>
                <w:noProof/>
                <w:lang w:eastAsia="en-GB"/>
              </w:rPr>
              <w:drawing>
                <wp:anchor distT="0" distB="0" distL="114300" distR="114300" simplePos="0" relativeHeight="251735040" behindDoc="0" locked="0" layoutInCell="1" allowOverlap="1" wp14:anchorId="7C659583" wp14:editId="5563988B">
                  <wp:simplePos x="0" y="0"/>
                  <wp:positionH relativeFrom="column">
                    <wp:posOffset>1266825</wp:posOffset>
                  </wp:positionH>
                  <wp:positionV relativeFrom="paragraph">
                    <wp:posOffset>29845</wp:posOffset>
                  </wp:positionV>
                  <wp:extent cx="587643" cy="500684"/>
                  <wp:effectExtent l="0" t="0" r="317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hqprint">
                            <a:extLst>
                              <a:ext uri="{28A0092B-C50C-407E-A947-70E740481C1C}">
                                <a14:useLocalDpi xmlns:a14="http://schemas.microsoft.com/office/drawing/2010/main" val="0"/>
                              </a:ext>
                            </a:extLst>
                          </a:blip>
                          <a:stretch>
                            <a:fillRect/>
                          </a:stretch>
                        </pic:blipFill>
                        <pic:spPr>
                          <a:xfrm>
                            <a:off x="0" y="0"/>
                            <a:ext cx="587643" cy="500684"/>
                          </a:xfrm>
                          <a:prstGeom prst="rect">
                            <a:avLst/>
                          </a:prstGeom>
                        </pic:spPr>
                      </pic:pic>
                    </a:graphicData>
                  </a:graphic>
                  <wp14:sizeRelH relativeFrom="margin">
                    <wp14:pctWidth>0</wp14:pctWidth>
                  </wp14:sizeRelH>
                  <wp14:sizeRelV relativeFrom="margin">
                    <wp14:pctHeight>0</wp14:pctHeight>
                  </wp14:sizeRelV>
                </wp:anchor>
              </w:drawing>
            </w:r>
            <w:r w:rsidRPr="00973A31">
              <w:rPr>
                <w:rFonts w:cstheme="minorHAnsi"/>
              </w:rPr>
              <w:t xml:space="preserve"> </w:t>
            </w:r>
            <w:r w:rsidRPr="00973A31">
              <w:rPr>
                <w:rFonts w:cstheme="minorHAnsi"/>
                <w:noProof/>
                <w:lang w:eastAsia="en-GB"/>
              </w:rPr>
              <w:drawing>
                <wp:inline distT="0" distB="0" distL="0" distR="0" wp14:anchorId="394C4477" wp14:editId="3DEB5E59">
                  <wp:extent cx="499241" cy="515346"/>
                  <wp:effectExtent l="0" t="0" r="0" b="5715"/>
                  <wp:docPr id="20" name="Picture 2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8"/>
                          <a:stretch>
                            <a:fillRect/>
                          </a:stretch>
                        </pic:blipFill>
                        <pic:spPr>
                          <a:xfrm>
                            <a:off x="0" y="0"/>
                            <a:ext cx="499552" cy="515667"/>
                          </a:xfrm>
                          <a:prstGeom prst="rect">
                            <a:avLst/>
                          </a:prstGeom>
                        </pic:spPr>
                      </pic:pic>
                    </a:graphicData>
                  </a:graphic>
                </wp:inline>
              </w:drawing>
            </w:r>
            <w:r w:rsidRPr="00973A31">
              <w:rPr>
                <w:rFonts w:cstheme="minorHAnsi"/>
              </w:rPr>
              <w:t xml:space="preserve">    </w:t>
            </w:r>
            <w:r w:rsidRPr="00973A31">
              <w:rPr>
                <w:rFonts w:cstheme="minorHAnsi"/>
                <w:noProof/>
                <w:lang w:eastAsia="en-GB"/>
              </w:rPr>
              <w:drawing>
                <wp:inline distT="0" distB="0" distL="0" distR="0" wp14:anchorId="6B11F262" wp14:editId="34A38EDF">
                  <wp:extent cx="499110" cy="488497"/>
                  <wp:effectExtent l="0" t="0" r="0" b="0"/>
                  <wp:docPr id="77" name="Picture 7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01054" cy="490399"/>
                          </a:xfrm>
                          <a:prstGeom prst="rect">
                            <a:avLst/>
                          </a:prstGeom>
                          <a:ln>
                            <a:noFill/>
                          </a:ln>
                          <a:extLst>
                            <a:ext uri="{53640926-AAD7-44D8-BBD7-CCE9431645EC}">
                              <a14:shadowObscured xmlns:a14="http://schemas.microsoft.com/office/drawing/2010/main"/>
                            </a:ext>
                          </a:extLst>
                        </pic:spPr>
                      </pic:pic>
                    </a:graphicData>
                  </a:graphic>
                </wp:inline>
              </w:drawing>
            </w:r>
          </w:p>
          <w:p w14:paraId="7227E0F7" w14:textId="77777777" w:rsidR="00FD343A" w:rsidRPr="00973A31" w:rsidRDefault="00FD343A" w:rsidP="00FD343A">
            <w:pPr>
              <w:rPr>
                <w:rFonts w:cstheme="minorHAnsi"/>
              </w:rPr>
            </w:pPr>
            <w:r>
              <w:rPr>
                <w:rFonts w:cstheme="minorHAnsi"/>
              </w:rPr>
              <w:t xml:space="preserve">  </w:t>
            </w:r>
          </w:p>
        </w:tc>
      </w:tr>
    </w:tbl>
    <w:tbl>
      <w:tblPr>
        <w:tblStyle w:val="TableGrid"/>
        <w:tblW w:w="0" w:type="auto"/>
        <w:tblLook w:val="04A0" w:firstRow="1" w:lastRow="0" w:firstColumn="1" w:lastColumn="0" w:noHBand="0" w:noVBand="1"/>
      </w:tblPr>
      <w:tblGrid>
        <w:gridCol w:w="1293"/>
        <w:gridCol w:w="4670"/>
        <w:gridCol w:w="4380"/>
        <w:gridCol w:w="5047"/>
      </w:tblGrid>
      <w:tr w:rsidR="005E16E1" w14:paraId="1913BDFB" w14:textId="77777777" w:rsidTr="005E16E1">
        <w:tc>
          <w:tcPr>
            <w:tcW w:w="15390" w:type="dxa"/>
            <w:gridSpan w:val="4"/>
            <w:shd w:val="clear" w:color="auto" w:fill="0000FF"/>
          </w:tcPr>
          <w:p w14:paraId="546DF318" w14:textId="162798F2" w:rsidR="005E16E1" w:rsidRPr="00C21DBE" w:rsidRDefault="00C21DBE" w:rsidP="00C21DBE">
            <w:pPr>
              <w:jc w:val="center"/>
              <w:rPr>
                <w:rFonts w:cstheme="minorHAnsi"/>
                <w:b/>
                <w:color w:val="FFFFFF" w:themeColor="background1"/>
              </w:rPr>
            </w:pPr>
            <w:r>
              <w:rPr>
                <w:rFonts w:cstheme="minorHAnsi"/>
                <w:b/>
                <w:color w:val="FFFFFF" w:themeColor="background1"/>
              </w:rPr>
              <w:t>Year 6</w:t>
            </w:r>
          </w:p>
        </w:tc>
      </w:tr>
      <w:tr w:rsidR="005E16E1" w14:paraId="2EA72DDF" w14:textId="77777777" w:rsidTr="005E16E1">
        <w:tc>
          <w:tcPr>
            <w:tcW w:w="15390" w:type="dxa"/>
            <w:gridSpan w:val="4"/>
          </w:tcPr>
          <w:p w14:paraId="7188F836" w14:textId="77777777" w:rsidR="005E16E1" w:rsidRDefault="005E16E1" w:rsidP="00896210">
            <w:pPr>
              <w:rPr>
                <w:rFonts w:cstheme="minorHAnsi"/>
              </w:rPr>
            </w:pPr>
          </w:p>
        </w:tc>
      </w:tr>
      <w:tr w:rsidR="005E16E1" w14:paraId="543E5E17" w14:textId="77777777" w:rsidTr="00B66326">
        <w:tc>
          <w:tcPr>
            <w:tcW w:w="1293" w:type="dxa"/>
            <w:shd w:val="clear" w:color="auto" w:fill="6DB6FF"/>
          </w:tcPr>
          <w:p w14:paraId="5E97A066" w14:textId="7691F21E" w:rsidR="005E16E1" w:rsidRDefault="005E16E1" w:rsidP="00896210">
            <w:pPr>
              <w:rPr>
                <w:rFonts w:cstheme="minorHAnsi"/>
              </w:rPr>
            </w:pPr>
            <w:r w:rsidRPr="002708A0">
              <w:rPr>
                <w:rFonts w:cstheme="minorHAnsi"/>
              </w:rPr>
              <w:t>Unit</w:t>
            </w:r>
          </w:p>
        </w:tc>
        <w:tc>
          <w:tcPr>
            <w:tcW w:w="4670" w:type="dxa"/>
            <w:shd w:val="clear" w:color="auto" w:fill="6DB6FF"/>
          </w:tcPr>
          <w:p w14:paraId="79F14178" w14:textId="59827805" w:rsidR="005E16E1" w:rsidRDefault="005E16E1" w:rsidP="00896210">
            <w:pPr>
              <w:rPr>
                <w:rFonts w:cstheme="minorHAnsi"/>
              </w:rPr>
            </w:pPr>
            <w:r w:rsidRPr="002708A0">
              <w:rPr>
                <w:rFonts w:cstheme="minorHAnsi"/>
              </w:rPr>
              <w:t>Ancient Greece</w:t>
            </w:r>
          </w:p>
        </w:tc>
        <w:tc>
          <w:tcPr>
            <w:tcW w:w="4380" w:type="dxa"/>
            <w:shd w:val="clear" w:color="auto" w:fill="6DB6FF"/>
          </w:tcPr>
          <w:p w14:paraId="37697F52" w14:textId="469A4C10" w:rsidR="005E16E1" w:rsidRDefault="005E16E1" w:rsidP="00896210">
            <w:pPr>
              <w:rPr>
                <w:rFonts w:cstheme="minorHAnsi"/>
              </w:rPr>
            </w:pPr>
            <w:r>
              <w:rPr>
                <w:rFonts w:cstheme="minorHAnsi"/>
              </w:rPr>
              <w:t>The</w:t>
            </w:r>
            <w:r w:rsidRPr="002708A0">
              <w:rPr>
                <w:rFonts w:cstheme="minorHAnsi"/>
              </w:rPr>
              <w:t xml:space="preserve"> Maya</w:t>
            </w:r>
          </w:p>
        </w:tc>
        <w:tc>
          <w:tcPr>
            <w:tcW w:w="5047" w:type="dxa"/>
            <w:shd w:val="clear" w:color="auto" w:fill="6DB6FF"/>
          </w:tcPr>
          <w:p w14:paraId="654647D3" w14:textId="2BB5333B" w:rsidR="005E16E1" w:rsidRDefault="005E16E1" w:rsidP="00896210">
            <w:pPr>
              <w:rPr>
                <w:rFonts w:cstheme="minorHAnsi"/>
              </w:rPr>
            </w:pPr>
            <w:r w:rsidRPr="002708A0">
              <w:rPr>
                <w:rFonts w:cstheme="minorHAnsi"/>
              </w:rPr>
              <w:t>Post 1066 Study: The History of Medicine</w:t>
            </w:r>
          </w:p>
        </w:tc>
      </w:tr>
      <w:tr w:rsidR="005E16E1" w14:paraId="5803C070" w14:textId="77777777" w:rsidTr="00B66326">
        <w:tc>
          <w:tcPr>
            <w:tcW w:w="1293" w:type="dxa"/>
          </w:tcPr>
          <w:p w14:paraId="77AC7C88" w14:textId="2D80BFA7" w:rsidR="005E16E1" w:rsidRDefault="005E16E1" w:rsidP="00896210">
            <w:pPr>
              <w:rPr>
                <w:rFonts w:cstheme="minorHAnsi"/>
              </w:rPr>
            </w:pPr>
            <w:r w:rsidRPr="002708A0">
              <w:rPr>
                <w:rFonts w:cstheme="minorHAnsi"/>
              </w:rPr>
              <w:t>National Curriculum</w:t>
            </w:r>
          </w:p>
        </w:tc>
        <w:tc>
          <w:tcPr>
            <w:tcW w:w="4670" w:type="dxa"/>
          </w:tcPr>
          <w:p w14:paraId="2F3267FE" w14:textId="455D688D" w:rsidR="005E16E1" w:rsidRDefault="005E16E1" w:rsidP="00896210">
            <w:pPr>
              <w:rPr>
                <w:rFonts w:cstheme="minorHAnsi"/>
              </w:rPr>
            </w:pPr>
            <w:r w:rsidRPr="006E02E6">
              <w:rPr>
                <w:rFonts w:cstheme="minorHAnsi"/>
                <w:sz w:val="22"/>
              </w:rPr>
              <w:t>Ancient Greece – a study of Greek life and achievements and their influence on the western world.</w:t>
            </w:r>
          </w:p>
        </w:tc>
        <w:tc>
          <w:tcPr>
            <w:tcW w:w="4380" w:type="dxa"/>
          </w:tcPr>
          <w:p w14:paraId="3BCC350B" w14:textId="43AB926E" w:rsidR="005E16E1" w:rsidRDefault="005E16E1" w:rsidP="00896210">
            <w:pPr>
              <w:rPr>
                <w:rFonts w:cstheme="minorHAnsi"/>
              </w:rPr>
            </w:pPr>
            <w:r w:rsidRPr="006E02E6">
              <w:rPr>
                <w:rFonts w:cstheme="minorHAnsi"/>
                <w:sz w:val="22"/>
              </w:rPr>
              <w:t>A non-European society that provides contrasts with British history – one study chosen: Mayan civilization c. AD 900.</w:t>
            </w:r>
          </w:p>
        </w:tc>
        <w:tc>
          <w:tcPr>
            <w:tcW w:w="5047" w:type="dxa"/>
          </w:tcPr>
          <w:p w14:paraId="241BC28F" w14:textId="248ED6CB" w:rsidR="005E16E1" w:rsidRDefault="005E16E1" w:rsidP="00896210">
            <w:pPr>
              <w:rPr>
                <w:rFonts w:cstheme="minorHAnsi"/>
              </w:rPr>
            </w:pPr>
            <w:r w:rsidRPr="006E02E6">
              <w:rPr>
                <w:rFonts w:cstheme="minorHAnsi"/>
                <w:sz w:val="22"/>
              </w:rPr>
              <w:t>A study of an aspect or theme in British history that extends pupils’ chronological knowledge beyond 1066; changes in an aspect of social history.</w:t>
            </w:r>
          </w:p>
        </w:tc>
      </w:tr>
      <w:tr w:rsidR="005E16E1" w:rsidRPr="00B66326" w14:paraId="0547C084" w14:textId="77777777" w:rsidTr="00B66326">
        <w:tc>
          <w:tcPr>
            <w:tcW w:w="1293" w:type="dxa"/>
          </w:tcPr>
          <w:p w14:paraId="22FA7662" w14:textId="00B80B5E" w:rsidR="005E16E1" w:rsidRDefault="005E16E1" w:rsidP="00896210">
            <w:pPr>
              <w:rPr>
                <w:rFonts w:cstheme="minorHAnsi"/>
              </w:rPr>
            </w:pPr>
            <w:r w:rsidRPr="002708A0">
              <w:rPr>
                <w:rFonts w:cstheme="minorHAnsi"/>
              </w:rPr>
              <w:lastRenderedPageBreak/>
              <w:t>Overview</w:t>
            </w:r>
          </w:p>
        </w:tc>
        <w:tc>
          <w:tcPr>
            <w:tcW w:w="4670" w:type="dxa"/>
          </w:tcPr>
          <w:p w14:paraId="74BD6AC7" w14:textId="77777777" w:rsidR="00C21DBE" w:rsidRPr="002708A0" w:rsidRDefault="00C21DBE" w:rsidP="00C21DBE">
            <w:pPr>
              <w:rPr>
                <w:rFonts w:cstheme="minorHAnsi"/>
                <w:sz w:val="23"/>
                <w:szCs w:val="23"/>
              </w:rPr>
            </w:pPr>
            <w:r w:rsidRPr="002708A0">
              <w:rPr>
                <w:rFonts w:cstheme="minorHAnsi"/>
                <w:b/>
                <w:bCs/>
                <w:sz w:val="23"/>
                <w:szCs w:val="23"/>
                <w:u w:val="single"/>
              </w:rPr>
              <w:t>Enquiry Question</w:t>
            </w:r>
            <w:r w:rsidRPr="002708A0">
              <w:rPr>
                <w:rFonts w:cstheme="minorHAnsi"/>
                <w:sz w:val="23"/>
                <w:szCs w:val="23"/>
              </w:rPr>
              <w:t>: Children to establish own line of enquiry into the impact of the Greeks.</w:t>
            </w:r>
          </w:p>
          <w:p w14:paraId="21B65D6A" w14:textId="77777777" w:rsidR="00C21DBE" w:rsidRPr="002708A0" w:rsidRDefault="00C21DBE" w:rsidP="00C21DBE">
            <w:pPr>
              <w:rPr>
                <w:rFonts w:cstheme="minorHAnsi"/>
                <w:sz w:val="23"/>
                <w:szCs w:val="23"/>
              </w:rPr>
            </w:pPr>
          </w:p>
          <w:p w14:paraId="7D9C6471" w14:textId="6C2A6E91" w:rsidR="005E16E1" w:rsidRDefault="00C21DBE" w:rsidP="00C21DBE">
            <w:pPr>
              <w:rPr>
                <w:rFonts w:cstheme="minorHAnsi"/>
              </w:rPr>
            </w:pPr>
            <w:r w:rsidRPr="002708A0">
              <w:rPr>
                <w:rFonts w:cstheme="minorHAnsi"/>
                <w:sz w:val="23"/>
                <w:szCs w:val="23"/>
              </w:rPr>
              <w:t>In this unit, the children will begin by looking at where the Ancient Greek civilisation is placed in time, identifying links between events and relating this timeline to others they have studied (e.g. Ancient Egypt, Iron Age). They will analyse the geography of Greece and consider how it shaped their lives; carry out an inquiry into the city-states and reflect on the strengths and weaknesses of each and consider the impact of Ancient Greece on the modern world. For each investigation, the children will gather evidence from a number of different sources and evaluate usefulness of each. Lastly, they will learn how to pursue an enquiry by examining a question; create a line of enquiry, then investigate.</w:t>
            </w:r>
          </w:p>
        </w:tc>
        <w:tc>
          <w:tcPr>
            <w:tcW w:w="4380" w:type="dxa"/>
          </w:tcPr>
          <w:p w14:paraId="3DCE182D" w14:textId="77777777" w:rsidR="00C21DBE" w:rsidRPr="002708A0" w:rsidRDefault="00C21DBE" w:rsidP="00C21DBE">
            <w:pPr>
              <w:rPr>
                <w:rFonts w:cstheme="minorHAnsi"/>
                <w:sz w:val="23"/>
                <w:szCs w:val="23"/>
              </w:rPr>
            </w:pPr>
            <w:r w:rsidRPr="002708A0">
              <w:rPr>
                <w:rFonts w:cstheme="minorHAnsi"/>
                <w:b/>
                <w:bCs/>
                <w:sz w:val="23"/>
                <w:szCs w:val="23"/>
                <w:u w:val="single"/>
              </w:rPr>
              <w:t>Enquiry Question</w:t>
            </w:r>
            <w:r w:rsidRPr="002708A0">
              <w:rPr>
                <w:rFonts w:cstheme="minorHAnsi"/>
                <w:sz w:val="23"/>
                <w:szCs w:val="23"/>
              </w:rPr>
              <w:t xml:space="preserve">: How ‘civilised’ were the Mayans compared to other civilisations?   </w:t>
            </w:r>
          </w:p>
          <w:p w14:paraId="26825AE7" w14:textId="77777777" w:rsidR="00C21DBE" w:rsidRPr="002708A0" w:rsidRDefault="00C21DBE" w:rsidP="00C21DBE">
            <w:pPr>
              <w:rPr>
                <w:rFonts w:cstheme="minorHAnsi"/>
                <w:sz w:val="23"/>
                <w:szCs w:val="23"/>
              </w:rPr>
            </w:pPr>
          </w:p>
          <w:p w14:paraId="73C630E5" w14:textId="71E6209D" w:rsidR="005E16E1" w:rsidRDefault="00C21DBE" w:rsidP="00C21DBE">
            <w:pPr>
              <w:rPr>
                <w:rFonts w:cstheme="minorHAnsi"/>
              </w:rPr>
            </w:pPr>
            <w:r w:rsidRPr="002708A0">
              <w:rPr>
                <w:rFonts w:cstheme="minorHAnsi"/>
                <w:sz w:val="23"/>
                <w:szCs w:val="23"/>
              </w:rPr>
              <w:t>In this unit, the children will begin by mapping out the location and duration of the Maya civilisation, including key dates of cities being built.  Using their knowledge of periods of history previously taught, links will be made with those that are concurrent. They will also consider how the geography of central America would have impacted the Maya. The children will then go on to build a picture of what life was like in Maya by examining the archaeology of Mayan cities. They will reflect on the source of each piece of evidence and consider its usefulness. The children will learn about the beliefs and achievements of the Maya and continue to make comparisons with other civilisations, as they consider their enquiry question.</w:t>
            </w:r>
          </w:p>
        </w:tc>
        <w:tc>
          <w:tcPr>
            <w:tcW w:w="5047" w:type="dxa"/>
          </w:tcPr>
          <w:p w14:paraId="13FE5433" w14:textId="756D448A" w:rsidR="00BA3933" w:rsidRDefault="00BA3933" w:rsidP="00BA3933">
            <w:pPr>
              <w:rPr>
                <w:rFonts w:ascii="Calibri" w:hAnsi="Calibri" w:cs="Calibri"/>
                <w:sz w:val="20"/>
                <w:szCs w:val="23"/>
              </w:rPr>
            </w:pPr>
            <w:r w:rsidRPr="00B66326">
              <w:rPr>
                <w:rFonts w:ascii="Calibri" w:hAnsi="Calibri" w:cs="Calibri"/>
                <w:b/>
                <w:bCs/>
                <w:sz w:val="20"/>
                <w:szCs w:val="23"/>
                <w:u w:val="single"/>
              </w:rPr>
              <w:t>Enquiry Question</w:t>
            </w:r>
            <w:r w:rsidRPr="00B66326">
              <w:rPr>
                <w:rFonts w:ascii="Calibri" w:hAnsi="Calibri" w:cs="Calibri"/>
                <w:sz w:val="20"/>
                <w:szCs w:val="23"/>
              </w:rPr>
              <w:t>: Which time period was the most important for new developments in medicine?</w:t>
            </w:r>
          </w:p>
          <w:p w14:paraId="7BEB54FF" w14:textId="77777777" w:rsidR="00B66326" w:rsidRPr="00B66326" w:rsidRDefault="00B66326" w:rsidP="00BA3933">
            <w:pPr>
              <w:rPr>
                <w:rFonts w:ascii="Calibri" w:hAnsi="Calibri" w:cs="Calibri"/>
                <w:sz w:val="20"/>
                <w:szCs w:val="23"/>
              </w:rPr>
            </w:pPr>
          </w:p>
          <w:p w14:paraId="33A28CCB" w14:textId="74083761"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In Year 6 we finish the year by looking at the history of medicine in Britain. This topic extends pupil’s chronological knowledge beyond 1066 in addition to providing Year 6 with a much more detailed backdrop to what is happening in the world around us.</w:t>
            </w:r>
          </w:p>
          <w:p w14:paraId="7E001033" w14:textId="77777777"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 </w:t>
            </w:r>
          </w:p>
          <w:p w14:paraId="637A672A" w14:textId="644991DA"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Medicine, its history and the wide ranging impact this has had on our civilisation are key elements that equip the pupils with a keener understanding of what holds together and guides human development. This allows pupils to draw their own conclusions about the nature of our society, as well as giving pupils a more specific and detailed look at how ideas and practices come into being – an understanding that can be then be adapted to an infinite number of topics..</w:t>
            </w:r>
          </w:p>
          <w:p w14:paraId="69D4B329" w14:textId="77777777"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 </w:t>
            </w:r>
          </w:p>
          <w:p w14:paraId="1FEA243B" w14:textId="77777777"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We start by considering what is meant by ‘medicine’, before applying this chronologically – looking at the medieval period followed by the Victorian age. Familiar terms such as ‘cause’ and ‘consequence’ are used when evaluating the Black Death as well as reasoning behind why Victorians held certain beliefs about medicine.</w:t>
            </w:r>
          </w:p>
          <w:p w14:paraId="747CBA55" w14:textId="77777777" w:rsidR="00B66326" w:rsidRPr="00B66326" w:rsidRDefault="00B66326" w:rsidP="00B66326">
            <w:pPr>
              <w:shd w:val="clear" w:color="auto" w:fill="FFFFFF"/>
              <w:rPr>
                <w:rFonts w:eastAsia="Times New Roman" w:cstheme="minorHAnsi"/>
                <w:sz w:val="18"/>
                <w:szCs w:val="23"/>
                <w:lang w:eastAsia="en-GB"/>
              </w:rPr>
            </w:pPr>
            <w:r w:rsidRPr="00B66326">
              <w:rPr>
                <w:rFonts w:eastAsia="Times New Roman" w:cstheme="minorHAnsi"/>
                <w:sz w:val="18"/>
                <w:szCs w:val="23"/>
                <w:lang w:eastAsia="en-GB"/>
              </w:rPr>
              <w:t> </w:t>
            </w:r>
          </w:p>
          <w:p w14:paraId="154EA61F" w14:textId="0E28A603" w:rsidR="005E16E1" w:rsidRPr="00B66326" w:rsidRDefault="00B66326" w:rsidP="00B66326">
            <w:pPr>
              <w:shd w:val="clear" w:color="auto" w:fill="FFFFFF"/>
              <w:rPr>
                <w:rFonts w:ascii="Calibri" w:hAnsi="Calibri" w:cs="Calibri"/>
                <w:sz w:val="20"/>
              </w:rPr>
            </w:pPr>
            <w:r w:rsidRPr="00B66326">
              <w:rPr>
                <w:rFonts w:eastAsia="Times New Roman" w:cstheme="minorHAnsi"/>
                <w:sz w:val="18"/>
                <w:szCs w:val="23"/>
                <w:lang w:eastAsia="en-GB"/>
              </w:rPr>
              <w:t>As with the other Year 6 topics, an appraisal of key figures and their ‘impact’ forms a central part of our study, before comparing the importance of different discoveries and time periods.</w:t>
            </w:r>
            <w:r w:rsidRPr="00B66326">
              <w:rPr>
                <w:rFonts w:ascii="Calibri" w:eastAsia="Times New Roman" w:hAnsi="Calibri" w:cs="Calibri"/>
                <w:sz w:val="18"/>
                <w:szCs w:val="23"/>
                <w:lang w:eastAsia="en-GB"/>
              </w:rPr>
              <w:t xml:space="preserve"> </w:t>
            </w:r>
          </w:p>
        </w:tc>
      </w:tr>
      <w:tr w:rsidR="005E16E1" w14:paraId="7A0405CA" w14:textId="77777777" w:rsidTr="00B66326">
        <w:tc>
          <w:tcPr>
            <w:tcW w:w="1293" w:type="dxa"/>
          </w:tcPr>
          <w:p w14:paraId="2CB145D8" w14:textId="65D5E151" w:rsidR="005E16E1" w:rsidRDefault="005E16E1" w:rsidP="00896210">
            <w:pPr>
              <w:rPr>
                <w:rFonts w:cstheme="minorHAnsi"/>
              </w:rPr>
            </w:pPr>
            <w:r w:rsidRPr="002708A0">
              <w:rPr>
                <w:rFonts w:cstheme="minorHAnsi"/>
              </w:rPr>
              <w:t>Skills</w:t>
            </w:r>
          </w:p>
        </w:tc>
        <w:tc>
          <w:tcPr>
            <w:tcW w:w="4670" w:type="dxa"/>
          </w:tcPr>
          <w:p w14:paraId="27D14AA9" w14:textId="4D53E5AD" w:rsidR="005E16E1" w:rsidRDefault="00C21DBE" w:rsidP="00896210">
            <w:pPr>
              <w:rPr>
                <w:rFonts w:cstheme="minorHAnsi"/>
              </w:rPr>
            </w:pPr>
            <w:r w:rsidRPr="002708A0">
              <w:rPr>
                <w:rFonts w:cstheme="minorHAnsi"/>
                <w:sz w:val="21"/>
                <w:szCs w:val="21"/>
              </w:rPr>
              <w:t>Chronology, similarities and differences – between 3 time periods, suggesting why there may be similarities, cause and consequence – create a line of enquiry and investigate.</w:t>
            </w:r>
            <w:r>
              <w:rPr>
                <w:rFonts w:cstheme="minorHAnsi"/>
                <w:sz w:val="21"/>
                <w:szCs w:val="21"/>
              </w:rPr>
              <w:t xml:space="preserve"> Interpretation, continuity and change.</w:t>
            </w:r>
          </w:p>
        </w:tc>
        <w:tc>
          <w:tcPr>
            <w:tcW w:w="4380" w:type="dxa"/>
          </w:tcPr>
          <w:p w14:paraId="2329EB0C" w14:textId="3D73B874" w:rsidR="005E16E1" w:rsidRDefault="00C21DBE" w:rsidP="00896210">
            <w:pPr>
              <w:rPr>
                <w:rFonts w:cstheme="minorHAnsi"/>
              </w:rPr>
            </w:pPr>
            <w:r w:rsidRPr="002708A0">
              <w:rPr>
                <w:rFonts w:cstheme="minorHAnsi"/>
                <w:sz w:val="21"/>
                <w:szCs w:val="21"/>
              </w:rPr>
              <w:t>Chronology, similarities and differences between multiple periods studied, cause and consequence, independently select relevant sections of information to address questions.</w:t>
            </w:r>
            <w:r>
              <w:rPr>
                <w:rFonts w:cstheme="minorHAnsi"/>
                <w:sz w:val="21"/>
                <w:szCs w:val="21"/>
              </w:rPr>
              <w:t xml:space="preserve"> Interpretation, continuity and change.</w:t>
            </w:r>
          </w:p>
        </w:tc>
        <w:tc>
          <w:tcPr>
            <w:tcW w:w="5047" w:type="dxa"/>
          </w:tcPr>
          <w:p w14:paraId="1A2AE0F0" w14:textId="437E8E5A" w:rsidR="005E16E1" w:rsidRDefault="00C21DBE" w:rsidP="00896210">
            <w:pPr>
              <w:rPr>
                <w:rFonts w:cstheme="minorHAnsi"/>
              </w:rPr>
            </w:pPr>
            <w:r w:rsidRPr="002708A0">
              <w:rPr>
                <w:rFonts w:cstheme="minorHAnsi"/>
                <w:sz w:val="21"/>
                <w:szCs w:val="21"/>
              </w:rPr>
              <w:t>Chronology, similarities and differences between multiple periods studied, cause and consequence, change and continuity – map changes over time, consider influences of wider aspects; investigate own line of enquiry by posing historically valid Qs.</w:t>
            </w:r>
          </w:p>
        </w:tc>
      </w:tr>
      <w:tr w:rsidR="005E16E1" w14:paraId="637DA2A8" w14:textId="77777777" w:rsidTr="00B66326">
        <w:tc>
          <w:tcPr>
            <w:tcW w:w="1293" w:type="dxa"/>
          </w:tcPr>
          <w:p w14:paraId="489D54D7" w14:textId="4A9FB92C" w:rsidR="005E16E1" w:rsidRDefault="005E16E1" w:rsidP="00896210">
            <w:pPr>
              <w:rPr>
                <w:rFonts w:cstheme="minorHAnsi"/>
              </w:rPr>
            </w:pPr>
            <w:r w:rsidRPr="002708A0">
              <w:rPr>
                <w:rFonts w:cstheme="minorHAnsi"/>
              </w:rPr>
              <w:t>Threads</w:t>
            </w:r>
          </w:p>
        </w:tc>
        <w:tc>
          <w:tcPr>
            <w:tcW w:w="4670" w:type="dxa"/>
          </w:tcPr>
          <w:p w14:paraId="3C067058" w14:textId="6F6503A6" w:rsidR="00BA3933" w:rsidRDefault="006D0C34" w:rsidP="00896210">
            <w:pPr>
              <w:rPr>
                <w:rFonts w:cstheme="minorHAnsi"/>
              </w:rPr>
            </w:pPr>
            <w:r w:rsidRPr="00973A31">
              <w:rPr>
                <w:rFonts w:cstheme="minorHAnsi"/>
                <w:noProof/>
                <w:lang w:eastAsia="en-GB"/>
              </w:rPr>
              <w:drawing>
                <wp:anchor distT="0" distB="0" distL="114300" distR="114300" simplePos="0" relativeHeight="251712512" behindDoc="0" locked="0" layoutInCell="1" allowOverlap="1" wp14:anchorId="08A76478" wp14:editId="7F7C5678">
                  <wp:simplePos x="0" y="0"/>
                  <wp:positionH relativeFrom="column">
                    <wp:posOffset>1999615</wp:posOffset>
                  </wp:positionH>
                  <wp:positionV relativeFrom="paragraph">
                    <wp:posOffset>635</wp:posOffset>
                  </wp:positionV>
                  <wp:extent cx="499241" cy="515346"/>
                  <wp:effectExtent l="0" t="0" r="0" b="0"/>
                  <wp:wrapNone/>
                  <wp:docPr id="119" name="Picture 11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with medium confidence"/>
                          <pic:cNvPicPr/>
                        </pic:nvPicPr>
                        <pic:blipFill>
                          <a:blip r:embed="rId28" cstate="hqprint">
                            <a:extLst>
                              <a:ext uri="{28A0092B-C50C-407E-A947-70E740481C1C}">
                                <a14:useLocalDpi xmlns:a14="http://schemas.microsoft.com/office/drawing/2010/main" val="0"/>
                              </a:ext>
                            </a:extLst>
                          </a:blip>
                          <a:stretch>
                            <a:fillRect/>
                          </a:stretch>
                        </pic:blipFill>
                        <pic:spPr>
                          <a:xfrm>
                            <a:off x="0" y="0"/>
                            <a:ext cx="499241" cy="515346"/>
                          </a:xfrm>
                          <a:prstGeom prst="rect">
                            <a:avLst/>
                          </a:prstGeom>
                        </pic:spPr>
                      </pic:pic>
                    </a:graphicData>
                  </a:graphic>
                </wp:anchor>
              </w:drawing>
            </w:r>
            <w:r w:rsidRPr="003F551D">
              <w:rPr>
                <w:rFonts w:cstheme="minorHAnsi"/>
                <w:noProof/>
                <w:lang w:eastAsia="en-GB"/>
              </w:rPr>
              <w:drawing>
                <wp:anchor distT="0" distB="0" distL="114300" distR="114300" simplePos="0" relativeHeight="251711488" behindDoc="0" locked="0" layoutInCell="1" allowOverlap="1" wp14:anchorId="5B0F33DA" wp14:editId="642952BF">
                  <wp:simplePos x="0" y="0"/>
                  <wp:positionH relativeFrom="column">
                    <wp:posOffset>1373505</wp:posOffset>
                  </wp:positionH>
                  <wp:positionV relativeFrom="paragraph">
                    <wp:posOffset>3810</wp:posOffset>
                  </wp:positionV>
                  <wp:extent cx="501432" cy="475229"/>
                  <wp:effectExtent l="0" t="0" r="0" b="127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501432" cy="475229"/>
                          </a:xfrm>
                          <a:prstGeom prst="rect">
                            <a:avLst/>
                          </a:prstGeom>
                        </pic:spPr>
                      </pic:pic>
                    </a:graphicData>
                  </a:graphic>
                  <wp14:sizeRelH relativeFrom="margin">
                    <wp14:pctWidth>0</wp14:pctWidth>
                  </wp14:sizeRelH>
                  <wp14:sizeRelV relativeFrom="margin">
                    <wp14:pctHeight>0</wp14:pctHeight>
                  </wp14:sizeRelV>
                </wp:anchor>
              </w:drawing>
            </w:r>
            <w:r w:rsidR="00BA3933" w:rsidRPr="002708A0">
              <w:rPr>
                <w:rFonts w:cstheme="minorHAnsi"/>
                <w:noProof/>
                <w:lang w:eastAsia="en-GB"/>
              </w:rPr>
              <w:drawing>
                <wp:inline distT="0" distB="0" distL="0" distR="0" wp14:anchorId="4B8C17E3" wp14:editId="66C7C00B">
                  <wp:extent cx="550355" cy="489352"/>
                  <wp:effectExtent l="0" t="0" r="0" b="6350"/>
                  <wp:docPr id="78" name="Picture 7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00BA3933">
              <w:rPr>
                <w:rFonts w:cstheme="minorHAnsi"/>
              </w:rPr>
              <w:t xml:space="preserve">    </w:t>
            </w:r>
            <w:r w:rsidR="00BA3933" w:rsidRPr="002708A0">
              <w:rPr>
                <w:rFonts w:cstheme="minorHAnsi"/>
                <w:noProof/>
                <w:lang w:eastAsia="en-GB"/>
              </w:rPr>
              <w:drawing>
                <wp:inline distT="0" distB="0" distL="0" distR="0" wp14:anchorId="5CF4221F" wp14:editId="725D94AF">
                  <wp:extent cx="532503" cy="500003"/>
                  <wp:effectExtent l="0" t="0" r="1270" b="0"/>
                  <wp:docPr id="80" name="Picture 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34011" cy="501419"/>
                          </a:xfrm>
                          <a:prstGeom prst="rect">
                            <a:avLst/>
                          </a:prstGeom>
                        </pic:spPr>
                      </pic:pic>
                    </a:graphicData>
                  </a:graphic>
                </wp:inline>
              </w:drawing>
            </w:r>
          </w:p>
          <w:p w14:paraId="56CC9964" w14:textId="03C87393" w:rsidR="00BA3933" w:rsidRDefault="00BA3933" w:rsidP="00896210">
            <w:pPr>
              <w:rPr>
                <w:rFonts w:cstheme="minorHAnsi"/>
              </w:rPr>
            </w:pPr>
          </w:p>
        </w:tc>
        <w:tc>
          <w:tcPr>
            <w:tcW w:w="4380" w:type="dxa"/>
          </w:tcPr>
          <w:p w14:paraId="022570A4" w14:textId="3939A594" w:rsidR="005E16E1" w:rsidRDefault="006D0C34" w:rsidP="00896210">
            <w:pPr>
              <w:rPr>
                <w:rFonts w:cstheme="minorHAnsi"/>
              </w:rPr>
            </w:pPr>
            <w:r w:rsidRPr="002708A0">
              <w:rPr>
                <w:rFonts w:cstheme="minorHAnsi"/>
                <w:noProof/>
                <w:lang w:eastAsia="en-GB"/>
              </w:rPr>
              <w:drawing>
                <wp:anchor distT="0" distB="0" distL="114300" distR="114300" simplePos="0" relativeHeight="251716608" behindDoc="0" locked="0" layoutInCell="1" allowOverlap="1" wp14:anchorId="1916E1D2" wp14:editId="53E843D3">
                  <wp:simplePos x="0" y="0"/>
                  <wp:positionH relativeFrom="column">
                    <wp:posOffset>1276985</wp:posOffset>
                  </wp:positionH>
                  <wp:positionV relativeFrom="paragraph">
                    <wp:posOffset>28575</wp:posOffset>
                  </wp:positionV>
                  <wp:extent cx="475013" cy="492950"/>
                  <wp:effectExtent l="0" t="0" r="1270" b="2540"/>
                  <wp:wrapNone/>
                  <wp:docPr id="121" name="Picture 1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30" cstate="hqprint">
                            <a:extLst>
                              <a:ext uri="{28A0092B-C50C-407E-A947-70E740481C1C}">
                                <a14:useLocalDpi xmlns:a14="http://schemas.microsoft.com/office/drawing/2010/main" val="0"/>
                              </a:ext>
                            </a:extLst>
                          </a:blip>
                          <a:stretch>
                            <a:fillRect/>
                          </a:stretch>
                        </pic:blipFill>
                        <pic:spPr>
                          <a:xfrm>
                            <a:off x="0" y="0"/>
                            <a:ext cx="475013" cy="492950"/>
                          </a:xfrm>
                          <a:prstGeom prst="rect">
                            <a:avLst/>
                          </a:prstGeom>
                        </pic:spPr>
                      </pic:pic>
                    </a:graphicData>
                  </a:graphic>
                  <wp14:sizeRelH relativeFrom="margin">
                    <wp14:pctWidth>0</wp14:pctWidth>
                  </wp14:sizeRelH>
                  <wp14:sizeRelV relativeFrom="margin">
                    <wp14:pctHeight>0</wp14:pctHeight>
                  </wp14:sizeRelV>
                </wp:anchor>
              </w:drawing>
            </w:r>
            <w:r w:rsidRPr="003F551D">
              <w:rPr>
                <w:rFonts w:cstheme="minorHAnsi"/>
                <w:noProof/>
                <w:lang w:eastAsia="en-GB"/>
              </w:rPr>
              <w:drawing>
                <wp:anchor distT="0" distB="0" distL="114300" distR="114300" simplePos="0" relativeHeight="251714560" behindDoc="0" locked="0" layoutInCell="1" allowOverlap="1" wp14:anchorId="7275ED2C" wp14:editId="2B1F3553">
                  <wp:simplePos x="0" y="0"/>
                  <wp:positionH relativeFrom="column">
                    <wp:posOffset>687705</wp:posOffset>
                  </wp:positionH>
                  <wp:positionV relativeFrom="paragraph">
                    <wp:posOffset>19196</wp:posOffset>
                  </wp:positionV>
                  <wp:extent cx="501432" cy="475229"/>
                  <wp:effectExtent l="0" t="0" r="0" b="127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501432" cy="475229"/>
                          </a:xfrm>
                          <a:prstGeom prst="rect">
                            <a:avLst/>
                          </a:prstGeom>
                        </pic:spPr>
                      </pic:pic>
                    </a:graphicData>
                  </a:graphic>
                  <wp14:sizeRelH relativeFrom="margin">
                    <wp14:pctWidth>0</wp14:pctWidth>
                  </wp14:sizeRelH>
                  <wp14:sizeRelV relativeFrom="margin">
                    <wp14:pctHeight>0</wp14:pctHeight>
                  </wp14:sizeRelV>
                </wp:anchor>
              </w:drawing>
            </w:r>
            <w:r w:rsidR="00BA3933">
              <w:rPr>
                <w:rFonts w:cstheme="minorHAnsi"/>
              </w:rPr>
              <w:t xml:space="preserve">  </w:t>
            </w:r>
            <w:r w:rsidR="005D6B59" w:rsidRPr="002708A0">
              <w:rPr>
                <w:rFonts w:cstheme="minorHAnsi"/>
                <w:noProof/>
                <w:lang w:eastAsia="en-GB"/>
              </w:rPr>
              <w:drawing>
                <wp:inline distT="0" distB="0" distL="0" distR="0" wp14:anchorId="2336930F" wp14:editId="7FB4701A">
                  <wp:extent cx="532503" cy="500003"/>
                  <wp:effectExtent l="0" t="0" r="1270" b="0"/>
                  <wp:docPr id="122" name="Picture 1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34011" cy="501419"/>
                          </a:xfrm>
                          <a:prstGeom prst="rect">
                            <a:avLst/>
                          </a:prstGeom>
                        </pic:spPr>
                      </pic:pic>
                    </a:graphicData>
                  </a:graphic>
                </wp:inline>
              </w:drawing>
            </w:r>
          </w:p>
        </w:tc>
        <w:tc>
          <w:tcPr>
            <w:tcW w:w="5047" w:type="dxa"/>
          </w:tcPr>
          <w:p w14:paraId="715EF8D9" w14:textId="6262E7F4" w:rsidR="005E16E1" w:rsidRDefault="005D6B59" w:rsidP="00896210">
            <w:pPr>
              <w:rPr>
                <w:rFonts w:cstheme="minorHAnsi"/>
              </w:rPr>
            </w:pPr>
            <w:r w:rsidRPr="003F551D">
              <w:rPr>
                <w:rFonts w:cstheme="minorHAnsi"/>
                <w:noProof/>
                <w:lang w:eastAsia="en-GB"/>
              </w:rPr>
              <w:drawing>
                <wp:anchor distT="0" distB="0" distL="114300" distR="114300" simplePos="0" relativeHeight="251718656" behindDoc="0" locked="0" layoutInCell="1" allowOverlap="1" wp14:anchorId="65421891" wp14:editId="2F440F08">
                  <wp:simplePos x="0" y="0"/>
                  <wp:positionH relativeFrom="column">
                    <wp:posOffset>1334770</wp:posOffset>
                  </wp:positionH>
                  <wp:positionV relativeFrom="paragraph">
                    <wp:posOffset>12700</wp:posOffset>
                  </wp:positionV>
                  <wp:extent cx="501432" cy="475229"/>
                  <wp:effectExtent l="0" t="0" r="0" b="127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501432" cy="475229"/>
                          </a:xfrm>
                          <a:prstGeom prst="rect">
                            <a:avLst/>
                          </a:prstGeom>
                        </pic:spPr>
                      </pic:pic>
                    </a:graphicData>
                  </a:graphic>
                  <wp14:sizeRelH relativeFrom="margin">
                    <wp14:pctWidth>0</wp14:pctWidth>
                  </wp14:sizeRelH>
                  <wp14:sizeRelV relativeFrom="margin">
                    <wp14:pctHeight>0</wp14:pctHeight>
                  </wp14:sizeRelV>
                </wp:anchor>
              </w:drawing>
            </w:r>
            <w:r w:rsidR="00BA3933">
              <w:rPr>
                <w:rFonts w:cstheme="minorHAnsi"/>
              </w:rPr>
              <w:t xml:space="preserve">  </w:t>
            </w:r>
            <w:r w:rsidR="00BA3933" w:rsidRPr="002708A0">
              <w:rPr>
                <w:rFonts w:cstheme="minorHAnsi"/>
                <w:noProof/>
                <w:lang w:eastAsia="en-GB"/>
              </w:rPr>
              <w:drawing>
                <wp:inline distT="0" distB="0" distL="0" distR="0" wp14:anchorId="32144EE2" wp14:editId="5023088C">
                  <wp:extent cx="550355" cy="489352"/>
                  <wp:effectExtent l="0" t="0" r="0" b="6350"/>
                  <wp:docPr id="85" name="Picture 8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hape, arrow&#10;&#10;Description automatically generated"/>
                          <pic:cNvPicPr/>
                        </pic:nvPicPr>
                        <pic:blipFill rotWithShape="1">
                          <a:blip r:embed="rId9"/>
                          <a:srcRect l="1176" t="1838"/>
                          <a:stretch/>
                        </pic:blipFill>
                        <pic:spPr bwMode="auto">
                          <a:xfrm>
                            <a:off x="0" y="0"/>
                            <a:ext cx="551533" cy="490399"/>
                          </a:xfrm>
                          <a:prstGeom prst="rect">
                            <a:avLst/>
                          </a:prstGeom>
                          <a:ln>
                            <a:noFill/>
                          </a:ln>
                          <a:extLst>
                            <a:ext uri="{53640926-AAD7-44D8-BBD7-CCE9431645EC}">
                              <a14:shadowObscured xmlns:a14="http://schemas.microsoft.com/office/drawing/2010/main"/>
                            </a:ext>
                          </a:extLst>
                        </pic:spPr>
                      </pic:pic>
                    </a:graphicData>
                  </a:graphic>
                </wp:inline>
              </w:drawing>
            </w:r>
            <w:r w:rsidR="00BA3933">
              <w:rPr>
                <w:rFonts w:cstheme="minorHAnsi"/>
              </w:rPr>
              <w:t xml:space="preserve">  </w:t>
            </w:r>
            <w:r w:rsidR="00BA3933" w:rsidRPr="002708A0">
              <w:rPr>
                <w:rFonts w:cstheme="minorHAnsi"/>
                <w:noProof/>
                <w:lang w:eastAsia="en-GB"/>
              </w:rPr>
              <w:drawing>
                <wp:inline distT="0" distB="0" distL="0" distR="0" wp14:anchorId="5DE88274" wp14:editId="02AE9499">
                  <wp:extent cx="532503" cy="500003"/>
                  <wp:effectExtent l="0" t="0" r="1270" b="0"/>
                  <wp:docPr id="86" name="Picture 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a:stretch>
                            <a:fillRect/>
                          </a:stretch>
                        </pic:blipFill>
                        <pic:spPr>
                          <a:xfrm>
                            <a:off x="0" y="0"/>
                            <a:ext cx="534011" cy="501419"/>
                          </a:xfrm>
                          <a:prstGeom prst="rect">
                            <a:avLst/>
                          </a:prstGeom>
                        </pic:spPr>
                      </pic:pic>
                    </a:graphicData>
                  </a:graphic>
                </wp:inline>
              </w:drawing>
            </w:r>
          </w:p>
        </w:tc>
      </w:tr>
    </w:tbl>
    <w:p w14:paraId="60C46ACA" w14:textId="6A41A052" w:rsidR="005E16E1" w:rsidRDefault="005E16E1" w:rsidP="00896210">
      <w:pPr>
        <w:rPr>
          <w:rFonts w:cstheme="minorHAnsi"/>
        </w:rPr>
      </w:pPr>
    </w:p>
    <w:p w14:paraId="72B05AEE" w14:textId="729D40F0" w:rsidR="005E16E1" w:rsidRDefault="005E16E1" w:rsidP="00896210">
      <w:pPr>
        <w:rPr>
          <w:rFonts w:cstheme="minorHAnsi"/>
        </w:rPr>
      </w:pPr>
    </w:p>
    <w:p w14:paraId="62A3D995" w14:textId="176ABD89" w:rsidR="00021BC9" w:rsidRPr="002708A0" w:rsidRDefault="00021BC9" w:rsidP="002708A0">
      <w:pPr>
        <w:rPr>
          <w:rFonts w:cstheme="minorHAnsi"/>
        </w:rPr>
      </w:pPr>
    </w:p>
    <w:tbl>
      <w:tblPr>
        <w:tblStyle w:val="TableGrid"/>
        <w:tblpPr w:leftFromText="180" w:rightFromText="180" w:vertAnchor="page" w:horzAnchor="margin" w:tblpY="590"/>
        <w:tblW w:w="15588" w:type="dxa"/>
        <w:tblLook w:val="04A0" w:firstRow="1" w:lastRow="0" w:firstColumn="1" w:lastColumn="0" w:noHBand="0" w:noVBand="1"/>
      </w:tblPr>
      <w:tblGrid>
        <w:gridCol w:w="15588"/>
      </w:tblGrid>
      <w:tr w:rsidR="0058711A" w:rsidRPr="002708A0" w14:paraId="22A4FD28" w14:textId="77777777" w:rsidTr="0058711A">
        <w:tc>
          <w:tcPr>
            <w:tcW w:w="15588" w:type="dxa"/>
            <w:shd w:val="clear" w:color="auto" w:fill="61AEFF"/>
          </w:tcPr>
          <w:p w14:paraId="73DA8ECB" w14:textId="77777777" w:rsidR="0058711A" w:rsidRPr="002708A0" w:rsidRDefault="0058711A" w:rsidP="0058711A">
            <w:pPr>
              <w:rPr>
                <w:rFonts w:cstheme="minorHAnsi"/>
              </w:rPr>
            </w:pPr>
            <w:r>
              <w:rPr>
                <w:rFonts w:cstheme="minorHAnsi"/>
              </w:rPr>
              <w:lastRenderedPageBreak/>
              <w:t xml:space="preserve">Y4 - </w:t>
            </w:r>
            <w:r w:rsidRPr="002708A0">
              <w:rPr>
                <w:rFonts w:cstheme="minorHAnsi"/>
              </w:rPr>
              <w:t>The Kingdom of Benin</w:t>
            </w:r>
          </w:p>
        </w:tc>
      </w:tr>
      <w:tr w:rsidR="0058711A" w:rsidRPr="002708A0" w14:paraId="7D88E288" w14:textId="77777777" w:rsidTr="0058711A">
        <w:tc>
          <w:tcPr>
            <w:tcW w:w="15588" w:type="dxa"/>
          </w:tcPr>
          <w:p w14:paraId="2E90A14D" w14:textId="77777777" w:rsidR="0058711A" w:rsidRPr="002708A0" w:rsidRDefault="0058711A" w:rsidP="0058711A">
            <w:pPr>
              <w:pStyle w:val="NormalWeb"/>
              <w:spacing w:before="0" w:beforeAutospacing="0" w:after="0" w:afterAutospacing="0"/>
              <w:rPr>
                <w:rFonts w:asciiTheme="minorHAnsi" w:hAnsiTheme="minorHAnsi" w:cstheme="minorHAnsi"/>
              </w:rPr>
            </w:pPr>
            <w:r w:rsidRPr="002708A0">
              <w:rPr>
                <w:rFonts w:asciiTheme="minorHAnsi" w:hAnsiTheme="minorHAnsi" w:cstheme="minorHAnsi"/>
              </w:rPr>
              <w:t xml:space="preserve">A non-European society that provides contrasts with British history – one study chosen: Benin (West Africa) c. AD 900-1300. </w:t>
            </w:r>
          </w:p>
        </w:tc>
      </w:tr>
      <w:tr w:rsidR="0058711A" w:rsidRPr="00B811F0" w14:paraId="4668177B" w14:textId="77777777" w:rsidTr="0058711A">
        <w:tc>
          <w:tcPr>
            <w:tcW w:w="15588" w:type="dxa"/>
          </w:tcPr>
          <w:p w14:paraId="07677A43" w14:textId="77777777" w:rsidR="0058711A" w:rsidRPr="00B811F0" w:rsidRDefault="0058711A" w:rsidP="0058711A">
            <w:pPr>
              <w:rPr>
                <w:rFonts w:cstheme="minorHAnsi"/>
                <w:sz w:val="23"/>
                <w:szCs w:val="23"/>
              </w:rPr>
            </w:pPr>
            <w:r w:rsidRPr="00B811F0">
              <w:rPr>
                <w:rFonts w:cstheme="minorHAnsi"/>
                <w:b/>
                <w:bCs/>
                <w:sz w:val="23"/>
                <w:szCs w:val="23"/>
                <w:u w:val="single"/>
              </w:rPr>
              <w:t>Enquiry Question</w:t>
            </w:r>
            <w:r w:rsidRPr="00B811F0">
              <w:rPr>
                <w:rFonts w:cstheme="minorHAnsi"/>
                <w:sz w:val="23"/>
                <w:szCs w:val="23"/>
              </w:rPr>
              <w:t>: What was Britain’s Role in the Downfall of Benin?</w:t>
            </w:r>
          </w:p>
          <w:p w14:paraId="27CA23C0" w14:textId="77777777" w:rsidR="0058711A" w:rsidRPr="00B811F0" w:rsidRDefault="0058711A" w:rsidP="0058711A">
            <w:pPr>
              <w:rPr>
                <w:rFonts w:cstheme="minorHAnsi"/>
                <w:sz w:val="23"/>
                <w:szCs w:val="23"/>
              </w:rPr>
            </w:pPr>
          </w:p>
          <w:p w14:paraId="10CA3433" w14:textId="77777777" w:rsidR="0058711A" w:rsidRPr="00B811F0" w:rsidRDefault="0058711A" w:rsidP="0058711A">
            <w:pPr>
              <w:rPr>
                <w:rFonts w:cstheme="minorHAnsi"/>
                <w:sz w:val="23"/>
                <w:szCs w:val="23"/>
              </w:rPr>
            </w:pPr>
            <w:r w:rsidRPr="00B811F0">
              <w:rPr>
                <w:rFonts w:cstheme="minorHAnsi"/>
                <w:sz w:val="23"/>
                <w:szCs w:val="23"/>
              </w:rPr>
              <w:t xml:space="preserve">In this unit, the children will learn about the Kingdom of Benin in the context of wider history: how it was established, its rise in power and eventual decline, reflecting on the part Britain played in this history. </w:t>
            </w:r>
          </w:p>
          <w:p w14:paraId="38414BE4" w14:textId="77777777" w:rsidR="0058711A" w:rsidRPr="00B811F0" w:rsidRDefault="0058711A" w:rsidP="0058711A">
            <w:pPr>
              <w:rPr>
                <w:rFonts w:cstheme="minorHAnsi"/>
                <w:sz w:val="23"/>
                <w:szCs w:val="23"/>
              </w:rPr>
            </w:pPr>
          </w:p>
          <w:p w14:paraId="3C09289E" w14:textId="77777777" w:rsidR="0058711A" w:rsidRPr="00B811F0" w:rsidRDefault="0058711A" w:rsidP="0058711A">
            <w:pPr>
              <w:rPr>
                <w:rFonts w:cstheme="minorHAnsi"/>
                <w:sz w:val="23"/>
                <w:szCs w:val="23"/>
              </w:rPr>
            </w:pPr>
            <w:r w:rsidRPr="00B811F0">
              <w:rPr>
                <w:rFonts w:cstheme="minorHAnsi"/>
                <w:sz w:val="23"/>
                <w:szCs w:val="23"/>
              </w:rPr>
              <w:t xml:space="preserve">They will gather evidence from a range of sources to analyse and interpret, building a picture of what life was like in the kingdom of Benin and make comparisons with the lives of those living in Britain at that time. </w:t>
            </w:r>
          </w:p>
        </w:tc>
      </w:tr>
    </w:tbl>
    <w:p w14:paraId="0322583F" w14:textId="77777777" w:rsidR="00DC4C44" w:rsidRPr="002708A0" w:rsidRDefault="00DC4C44" w:rsidP="00FD343A">
      <w:pPr>
        <w:rPr>
          <w:rFonts w:cstheme="minorHAnsi"/>
        </w:rPr>
      </w:pPr>
    </w:p>
    <w:sectPr w:rsidR="00DC4C44" w:rsidRPr="002708A0" w:rsidSect="00F65705">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FEA7" w14:textId="77777777" w:rsidR="00E74F2F" w:rsidRDefault="00E74F2F" w:rsidP="00A772BF">
      <w:r>
        <w:separator/>
      </w:r>
    </w:p>
  </w:endnote>
  <w:endnote w:type="continuationSeparator" w:id="0">
    <w:p w14:paraId="1CD3E6F2" w14:textId="77777777" w:rsidR="00E74F2F" w:rsidRDefault="00E74F2F" w:rsidP="00A7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C54D" w14:textId="77777777" w:rsidR="00E74F2F" w:rsidRDefault="00E74F2F" w:rsidP="00A772BF">
      <w:r>
        <w:separator/>
      </w:r>
    </w:p>
  </w:footnote>
  <w:footnote w:type="continuationSeparator" w:id="0">
    <w:p w14:paraId="3256F613" w14:textId="77777777" w:rsidR="00E74F2F" w:rsidRDefault="00E74F2F" w:rsidP="00A7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127"/>
    <w:multiLevelType w:val="multilevel"/>
    <w:tmpl w:val="7EE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57E1A"/>
    <w:multiLevelType w:val="hybridMultilevel"/>
    <w:tmpl w:val="08DE6BEA"/>
    <w:lvl w:ilvl="0" w:tplc="D4B493C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23C8"/>
    <w:multiLevelType w:val="multilevel"/>
    <w:tmpl w:val="E722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F40AF"/>
    <w:multiLevelType w:val="multilevel"/>
    <w:tmpl w:val="802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1E94"/>
    <w:multiLevelType w:val="multilevel"/>
    <w:tmpl w:val="A15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7B9B"/>
    <w:multiLevelType w:val="multilevel"/>
    <w:tmpl w:val="5F6A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B62F8"/>
    <w:multiLevelType w:val="multilevel"/>
    <w:tmpl w:val="2B6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A0C4E"/>
    <w:multiLevelType w:val="multilevel"/>
    <w:tmpl w:val="74C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C759B"/>
    <w:multiLevelType w:val="multilevel"/>
    <w:tmpl w:val="242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61CD1"/>
    <w:multiLevelType w:val="multilevel"/>
    <w:tmpl w:val="8D42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34967"/>
    <w:multiLevelType w:val="multilevel"/>
    <w:tmpl w:val="93D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259A5"/>
    <w:multiLevelType w:val="multilevel"/>
    <w:tmpl w:val="B1C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85AC9"/>
    <w:multiLevelType w:val="multilevel"/>
    <w:tmpl w:val="1C66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9475A"/>
    <w:multiLevelType w:val="multilevel"/>
    <w:tmpl w:val="250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F7C23"/>
    <w:multiLevelType w:val="hybridMultilevel"/>
    <w:tmpl w:val="255A69C2"/>
    <w:lvl w:ilvl="0" w:tplc="D4B493C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35A8E"/>
    <w:multiLevelType w:val="multilevel"/>
    <w:tmpl w:val="7116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5565">
    <w:abstractNumId w:val="8"/>
  </w:num>
  <w:num w:numId="2" w16cid:durableId="205525649">
    <w:abstractNumId w:val="7"/>
  </w:num>
  <w:num w:numId="3" w16cid:durableId="727068917">
    <w:abstractNumId w:val="12"/>
  </w:num>
  <w:num w:numId="4" w16cid:durableId="2139835714">
    <w:abstractNumId w:val="9"/>
  </w:num>
  <w:num w:numId="5" w16cid:durableId="1961914607">
    <w:abstractNumId w:val="2"/>
  </w:num>
  <w:num w:numId="6" w16cid:durableId="553080662">
    <w:abstractNumId w:val="15"/>
  </w:num>
  <w:num w:numId="7" w16cid:durableId="1616524251">
    <w:abstractNumId w:val="4"/>
  </w:num>
  <w:num w:numId="8" w16cid:durableId="69815087">
    <w:abstractNumId w:val="6"/>
  </w:num>
  <w:num w:numId="9" w16cid:durableId="1636253310">
    <w:abstractNumId w:val="11"/>
  </w:num>
  <w:num w:numId="10" w16cid:durableId="288828310">
    <w:abstractNumId w:val="0"/>
  </w:num>
  <w:num w:numId="11" w16cid:durableId="925454925">
    <w:abstractNumId w:val="5"/>
  </w:num>
  <w:num w:numId="12" w16cid:durableId="1301617245">
    <w:abstractNumId w:val="3"/>
  </w:num>
  <w:num w:numId="13" w16cid:durableId="1943342921">
    <w:abstractNumId w:val="10"/>
  </w:num>
  <w:num w:numId="14" w16cid:durableId="167257437">
    <w:abstractNumId w:val="13"/>
  </w:num>
  <w:num w:numId="15" w16cid:durableId="1292590448">
    <w:abstractNumId w:val="14"/>
  </w:num>
  <w:num w:numId="16" w16cid:durableId="186497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05"/>
    <w:rsid w:val="000059B1"/>
    <w:rsid w:val="00013515"/>
    <w:rsid w:val="00014794"/>
    <w:rsid w:val="000178EB"/>
    <w:rsid w:val="00021BC9"/>
    <w:rsid w:val="00030AD4"/>
    <w:rsid w:val="00035B53"/>
    <w:rsid w:val="000828ED"/>
    <w:rsid w:val="00086E0E"/>
    <w:rsid w:val="00086E7D"/>
    <w:rsid w:val="000B6AE6"/>
    <w:rsid w:val="000C0EB1"/>
    <w:rsid w:val="000C30F7"/>
    <w:rsid w:val="000C7B39"/>
    <w:rsid w:val="000E4434"/>
    <w:rsid w:val="000E7987"/>
    <w:rsid w:val="000F159D"/>
    <w:rsid w:val="000F267E"/>
    <w:rsid w:val="00112E57"/>
    <w:rsid w:val="001451A1"/>
    <w:rsid w:val="00153F4F"/>
    <w:rsid w:val="00176DAC"/>
    <w:rsid w:val="00182A35"/>
    <w:rsid w:val="00186AE8"/>
    <w:rsid w:val="00192C30"/>
    <w:rsid w:val="001B23DA"/>
    <w:rsid w:val="001C6208"/>
    <w:rsid w:val="001D2817"/>
    <w:rsid w:val="001E1491"/>
    <w:rsid w:val="001F5BF1"/>
    <w:rsid w:val="001F615B"/>
    <w:rsid w:val="002066C0"/>
    <w:rsid w:val="002108F3"/>
    <w:rsid w:val="002125DC"/>
    <w:rsid w:val="00216849"/>
    <w:rsid w:val="00216F94"/>
    <w:rsid w:val="00246A3A"/>
    <w:rsid w:val="00252546"/>
    <w:rsid w:val="002708A0"/>
    <w:rsid w:val="00277379"/>
    <w:rsid w:val="00281DF5"/>
    <w:rsid w:val="00290760"/>
    <w:rsid w:val="00296D72"/>
    <w:rsid w:val="002C255E"/>
    <w:rsid w:val="002D39E5"/>
    <w:rsid w:val="002E7491"/>
    <w:rsid w:val="002F0812"/>
    <w:rsid w:val="002F26F3"/>
    <w:rsid w:val="00316BBC"/>
    <w:rsid w:val="00325B00"/>
    <w:rsid w:val="003276A1"/>
    <w:rsid w:val="003376CF"/>
    <w:rsid w:val="00345F11"/>
    <w:rsid w:val="0035493D"/>
    <w:rsid w:val="003900E9"/>
    <w:rsid w:val="003927D9"/>
    <w:rsid w:val="003A135C"/>
    <w:rsid w:val="003A3E5B"/>
    <w:rsid w:val="003B6C97"/>
    <w:rsid w:val="003B7A2E"/>
    <w:rsid w:val="003D63FD"/>
    <w:rsid w:val="003E6E32"/>
    <w:rsid w:val="003F0531"/>
    <w:rsid w:val="003F551D"/>
    <w:rsid w:val="003F6031"/>
    <w:rsid w:val="00443ACC"/>
    <w:rsid w:val="00444F56"/>
    <w:rsid w:val="004522AF"/>
    <w:rsid w:val="00463AFA"/>
    <w:rsid w:val="00470368"/>
    <w:rsid w:val="004719AB"/>
    <w:rsid w:val="00473D82"/>
    <w:rsid w:val="00476585"/>
    <w:rsid w:val="00490A28"/>
    <w:rsid w:val="00497548"/>
    <w:rsid w:val="004977DE"/>
    <w:rsid w:val="00497AD2"/>
    <w:rsid w:val="004D0B79"/>
    <w:rsid w:val="004D4182"/>
    <w:rsid w:val="004E6E76"/>
    <w:rsid w:val="004F113F"/>
    <w:rsid w:val="004F19A2"/>
    <w:rsid w:val="004F39C3"/>
    <w:rsid w:val="0050672A"/>
    <w:rsid w:val="005140D5"/>
    <w:rsid w:val="005150D9"/>
    <w:rsid w:val="0051726C"/>
    <w:rsid w:val="00520D67"/>
    <w:rsid w:val="00562356"/>
    <w:rsid w:val="005675A8"/>
    <w:rsid w:val="005811F9"/>
    <w:rsid w:val="00582FDA"/>
    <w:rsid w:val="0058711A"/>
    <w:rsid w:val="005A1D30"/>
    <w:rsid w:val="005A6610"/>
    <w:rsid w:val="005C32B7"/>
    <w:rsid w:val="005D318F"/>
    <w:rsid w:val="005D6B59"/>
    <w:rsid w:val="005D75F4"/>
    <w:rsid w:val="005E00B1"/>
    <w:rsid w:val="005E16E1"/>
    <w:rsid w:val="005E4CD3"/>
    <w:rsid w:val="005F08B7"/>
    <w:rsid w:val="005F4888"/>
    <w:rsid w:val="005F609D"/>
    <w:rsid w:val="005F7169"/>
    <w:rsid w:val="00607BEF"/>
    <w:rsid w:val="00621EB4"/>
    <w:rsid w:val="00627659"/>
    <w:rsid w:val="00641847"/>
    <w:rsid w:val="00654617"/>
    <w:rsid w:val="00657704"/>
    <w:rsid w:val="00675D44"/>
    <w:rsid w:val="00675DA3"/>
    <w:rsid w:val="00683CBF"/>
    <w:rsid w:val="00684B8A"/>
    <w:rsid w:val="006902C3"/>
    <w:rsid w:val="006942E4"/>
    <w:rsid w:val="006B3315"/>
    <w:rsid w:val="006C3996"/>
    <w:rsid w:val="006C49D8"/>
    <w:rsid w:val="006D0C34"/>
    <w:rsid w:val="006E02E6"/>
    <w:rsid w:val="006F005C"/>
    <w:rsid w:val="00703AA8"/>
    <w:rsid w:val="00705CE2"/>
    <w:rsid w:val="00724533"/>
    <w:rsid w:val="00730591"/>
    <w:rsid w:val="007333A3"/>
    <w:rsid w:val="007369F6"/>
    <w:rsid w:val="00737468"/>
    <w:rsid w:val="00741D33"/>
    <w:rsid w:val="00756F6C"/>
    <w:rsid w:val="007660F6"/>
    <w:rsid w:val="00774F75"/>
    <w:rsid w:val="007759EE"/>
    <w:rsid w:val="0078187F"/>
    <w:rsid w:val="00785A5A"/>
    <w:rsid w:val="00795926"/>
    <w:rsid w:val="007B2CA1"/>
    <w:rsid w:val="007C3B0E"/>
    <w:rsid w:val="007D5B03"/>
    <w:rsid w:val="007F3D0E"/>
    <w:rsid w:val="00804789"/>
    <w:rsid w:val="0081664E"/>
    <w:rsid w:val="00854EEF"/>
    <w:rsid w:val="00855B25"/>
    <w:rsid w:val="00872120"/>
    <w:rsid w:val="00877B3C"/>
    <w:rsid w:val="0088251A"/>
    <w:rsid w:val="00896210"/>
    <w:rsid w:val="008A030F"/>
    <w:rsid w:val="008A094F"/>
    <w:rsid w:val="008C2F1A"/>
    <w:rsid w:val="008C358E"/>
    <w:rsid w:val="008C6958"/>
    <w:rsid w:val="008D50B1"/>
    <w:rsid w:val="008D59FB"/>
    <w:rsid w:val="008E764F"/>
    <w:rsid w:val="008F32E1"/>
    <w:rsid w:val="009152B1"/>
    <w:rsid w:val="00931C2C"/>
    <w:rsid w:val="00973A31"/>
    <w:rsid w:val="00996C72"/>
    <w:rsid w:val="009A4CD2"/>
    <w:rsid w:val="009B429F"/>
    <w:rsid w:val="009C623B"/>
    <w:rsid w:val="009C62A3"/>
    <w:rsid w:val="009D0A0F"/>
    <w:rsid w:val="009D5880"/>
    <w:rsid w:val="009D774A"/>
    <w:rsid w:val="009F0433"/>
    <w:rsid w:val="009F483E"/>
    <w:rsid w:val="00A01B02"/>
    <w:rsid w:val="00A05120"/>
    <w:rsid w:val="00A05812"/>
    <w:rsid w:val="00A05B52"/>
    <w:rsid w:val="00A07EB7"/>
    <w:rsid w:val="00A17520"/>
    <w:rsid w:val="00A30A0A"/>
    <w:rsid w:val="00A4154F"/>
    <w:rsid w:val="00A438F2"/>
    <w:rsid w:val="00A61D5F"/>
    <w:rsid w:val="00A75780"/>
    <w:rsid w:val="00A772BF"/>
    <w:rsid w:val="00A801A3"/>
    <w:rsid w:val="00A81B45"/>
    <w:rsid w:val="00A820FF"/>
    <w:rsid w:val="00A8471B"/>
    <w:rsid w:val="00A97FBC"/>
    <w:rsid w:val="00AC0C58"/>
    <w:rsid w:val="00AF157C"/>
    <w:rsid w:val="00B005DC"/>
    <w:rsid w:val="00B11C96"/>
    <w:rsid w:val="00B225A1"/>
    <w:rsid w:val="00B3648E"/>
    <w:rsid w:val="00B40F89"/>
    <w:rsid w:val="00B51360"/>
    <w:rsid w:val="00B66326"/>
    <w:rsid w:val="00B811F0"/>
    <w:rsid w:val="00B84EAF"/>
    <w:rsid w:val="00BA1341"/>
    <w:rsid w:val="00BA3933"/>
    <w:rsid w:val="00BA70FD"/>
    <w:rsid w:val="00BA7495"/>
    <w:rsid w:val="00BA753B"/>
    <w:rsid w:val="00BE2262"/>
    <w:rsid w:val="00BE49FB"/>
    <w:rsid w:val="00BE5CFE"/>
    <w:rsid w:val="00BF0024"/>
    <w:rsid w:val="00BF4875"/>
    <w:rsid w:val="00C07D36"/>
    <w:rsid w:val="00C162FF"/>
    <w:rsid w:val="00C21DBE"/>
    <w:rsid w:val="00C33BEB"/>
    <w:rsid w:val="00C37443"/>
    <w:rsid w:val="00C52D7A"/>
    <w:rsid w:val="00C535FE"/>
    <w:rsid w:val="00C6777E"/>
    <w:rsid w:val="00C742ED"/>
    <w:rsid w:val="00C75D16"/>
    <w:rsid w:val="00C84E38"/>
    <w:rsid w:val="00C8568C"/>
    <w:rsid w:val="00C92354"/>
    <w:rsid w:val="00C96870"/>
    <w:rsid w:val="00CA0468"/>
    <w:rsid w:val="00CA0EA5"/>
    <w:rsid w:val="00CB7510"/>
    <w:rsid w:val="00CC1F36"/>
    <w:rsid w:val="00CC2EEB"/>
    <w:rsid w:val="00CD0777"/>
    <w:rsid w:val="00CE4D50"/>
    <w:rsid w:val="00CE651F"/>
    <w:rsid w:val="00D03E88"/>
    <w:rsid w:val="00D05B13"/>
    <w:rsid w:val="00D30F11"/>
    <w:rsid w:val="00D507B7"/>
    <w:rsid w:val="00D6750E"/>
    <w:rsid w:val="00D730F8"/>
    <w:rsid w:val="00D7596D"/>
    <w:rsid w:val="00D826F1"/>
    <w:rsid w:val="00D903BD"/>
    <w:rsid w:val="00DA08B3"/>
    <w:rsid w:val="00DC4C44"/>
    <w:rsid w:val="00DC6BAF"/>
    <w:rsid w:val="00DD552A"/>
    <w:rsid w:val="00DF0E14"/>
    <w:rsid w:val="00DF3550"/>
    <w:rsid w:val="00E260F1"/>
    <w:rsid w:val="00E74F2F"/>
    <w:rsid w:val="00E84817"/>
    <w:rsid w:val="00EC0703"/>
    <w:rsid w:val="00ED019E"/>
    <w:rsid w:val="00ED1FDA"/>
    <w:rsid w:val="00ED2356"/>
    <w:rsid w:val="00EE34C7"/>
    <w:rsid w:val="00EE4050"/>
    <w:rsid w:val="00F06E53"/>
    <w:rsid w:val="00F07422"/>
    <w:rsid w:val="00F16B5C"/>
    <w:rsid w:val="00F278C2"/>
    <w:rsid w:val="00F37871"/>
    <w:rsid w:val="00F47DAA"/>
    <w:rsid w:val="00F56E9A"/>
    <w:rsid w:val="00F5701B"/>
    <w:rsid w:val="00F65705"/>
    <w:rsid w:val="00F745F8"/>
    <w:rsid w:val="00F91540"/>
    <w:rsid w:val="00FA6D89"/>
    <w:rsid w:val="00FA74DF"/>
    <w:rsid w:val="00FB2448"/>
    <w:rsid w:val="00FD343A"/>
    <w:rsid w:val="00FF3568"/>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23C3"/>
  <w14:defaultImageDpi w14:val="32767"/>
  <w15:chartTrackingRefBased/>
  <w15:docId w15:val="{DB3F8FD3-9624-2045-99CD-7905C6E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7DE"/>
    <w:pPr>
      <w:spacing w:before="100" w:beforeAutospacing="1" w:after="100" w:afterAutospacing="1"/>
    </w:pPr>
    <w:rPr>
      <w:rFonts w:ascii="Times New Roman" w:eastAsia="Times New Roman" w:hAnsi="Times New Roman" w:cs="Times New Roman"/>
      <w:lang w:eastAsia="en-GB"/>
    </w:rPr>
  </w:style>
  <w:style w:type="paragraph" w:customStyle="1" w:styleId="TableParagraph">
    <w:name w:val="Table Paragraph"/>
    <w:basedOn w:val="Normal"/>
    <w:uiPriority w:val="1"/>
    <w:qFormat/>
    <w:rsid w:val="00D6750E"/>
    <w:pPr>
      <w:widowControl w:val="0"/>
      <w:autoSpaceDE w:val="0"/>
      <w:autoSpaceDN w:val="0"/>
      <w:ind w:left="443"/>
    </w:pPr>
    <w:rPr>
      <w:rFonts w:ascii="Roboto" w:eastAsia="Roboto" w:hAnsi="Roboto" w:cs="Roboto"/>
      <w:sz w:val="22"/>
      <w:szCs w:val="22"/>
      <w:lang w:val="en-US"/>
    </w:rPr>
  </w:style>
  <w:style w:type="paragraph" w:styleId="BalloonText">
    <w:name w:val="Balloon Text"/>
    <w:basedOn w:val="Normal"/>
    <w:link w:val="BalloonTextChar"/>
    <w:uiPriority w:val="99"/>
    <w:semiHidden/>
    <w:unhideWhenUsed/>
    <w:rsid w:val="005C32B7"/>
    <w:rPr>
      <w:rFonts w:ascii="Segoe UI" w:hAnsi="Segoe UI"/>
      <w:sz w:val="18"/>
      <w:szCs w:val="18"/>
    </w:rPr>
  </w:style>
  <w:style w:type="character" w:customStyle="1" w:styleId="BalloonTextChar">
    <w:name w:val="Balloon Text Char"/>
    <w:basedOn w:val="DefaultParagraphFont"/>
    <w:link w:val="BalloonText"/>
    <w:uiPriority w:val="99"/>
    <w:semiHidden/>
    <w:rsid w:val="005C32B7"/>
    <w:rPr>
      <w:rFonts w:ascii="Segoe UI" w:hAnsi="Segoe UI"/>
      <w:sz w:val="18"/>
      <w:szCs w:val="18"/>
    </w:rPr>
  </w:style>
  <w:style w:type="paragraph" w:styleId="Header">
    <w:name w:val="header"/>
    <w:basedOn w:val="Normal"/>
    <w:link w:val="HeaderChar"/>
    <w:uiPriority w:val="99"/>
    <w:unhideWhenUsed/>
    <w:rsid w:val="00A772BF"/>
    <w:pPr>
      <w:tabs>
        <w:tab w:val="center" w:pos="4513"/>
        <w:tab w:val="right" w:pos="9026"/>
      </w:tabs>
    </w:pPr>
  </w:style>
  <w:style w:type="character" w:customStyle="1" w:styleId="HeaderChar">
    <w:name w:val="Header Char"/>
    <w:basedOn w:val="DefaultParagraphFont"/>
    <w:link w:val="Header"/>
    <w:uiPriority w:val="99"/>
    <w:rsid w:val="00A772BF"/>
  </w:style>
  <w:style w:type="paragraph" w:styleId="Footer">
    <w:name w:val="footer"/>
    <w:basedOn w:val="Normal"/>
    <w:link w:val="FooterChar"/>
    <w:uiPriority w:val="99"/>
    <w:unhideWhenUsed/>
    <w:rsid w:val="00A772BF"/>
    <w:pPr>
      <w:tabs>
        <w:tab w:val="center" w:pos="4513"/>
        <w:tab w:val="right" w:pos="9026"/>
      </w:tabs>
    </w:pPr>
  </w:style>
  <w:style w:type="character" w:customStyle="1" w:styleId="FooterChar">
    <w:name w:val="Footer Char"/>
    <w:basedOn w:val="DefaultParagraphFont"/>
    <w:link w:val="Footer"/>
    <w:uiPriority w:val="99"/>
    <w:rsid w:val="00A772BF"/>
  </w:style>
  <w:style w:type="paragraph" w:styleId="ListParagraph">
    <w:name w:val="List Paragraph"/>
    <w:basedOn w:val="Normal"/>
    <w:uiPriority w:val="34"/>
    <w:qFormat/>
    <w:rsid w:val="003F551D"/>
    <w:pPr>
      <w:spacing w:after="200" w:line="276" w:lineRule="auto"/>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821">
      <w:bodyDiv w:val="1"/>
      <w:marLeft w:val="0"/>
      <w:marRight w:val="0"/>
      <w:marTop w:val="0"/>
      <w:marBottom w:val="0"/>
      <w:divBdr>
        <w:top w:val="none" w:sz="0" w:space="0" w:color="auto"/>
        <w:left w:val="none" w:sz="0" w:space="0" w:color="auto"/>
        <w:bottom w:val="none" w:sz="0" w:space="0" w:color="auto"/>
        <w:right w:val="none" w:sz="0" w:space="0" w:color="auto"/>
      </w:divBdr>
      <w:divsChild>
        <w:div w:id="1675960149">
          <w:marLeft w:val="0"/>
          <w:marRight w:val="0"/>
          <w:marTop w:val="0"/>
          <w:marBottom w:val="0"/>
          <w:divBdr>
            <w:top w:val="none" w:sz="0" w:space="0" w:color="auto"/>
            <w:left w:val="none" w:sz="0" w:space="0" w:color="auto"/>
            <w:bottom w:val="none" w:sz="0" w:space="0" w:color="auto"/>
            <w:right w:val="none" w:sz="0" w:space="0" w:color="auto"/>
          </w:divBdr>
          <w:divsChild>
            <w:div w:id="1666475491">
              <w:marLeft w:val="0"/>
              <w:marRight w:val="0"/>
              <w:marTop w:val="0"/>
              <w:marBottom w:val="0"/>
              <w:divBdr>
                <w:top w:val="none" w:sz="0" w:space="0" w:color="auto"/>
                <w:left w:val="none" w:sz="0" w:space="0" w:color="auto"/>
                <w:bottom w:val="none" w:sz="0" w:space="0" w:color="auto"/>
                <w:right w:val="none" w:sz="0" w:space="0" w:color="auto"/>
              </w:divBdr>
              <w:divsChild>
                <w:div w:id="629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5821">
      <w:bodyDiv w:val="1"/>
      <w:marLeft w:val="0"/>
      <w:marRight w:val="0"/>
      <w:marTop w:val="0"/>
      <w:marBottom w:val="0"/>
      <w:divBdr>
        <w:top w:val="none" w:sz="0" w:space="0" w:color="auto"/>
        <w:left w:val="none" w:sz="0" w:space="0" w:color="auto"/>
        <w:bottom w:val="none" w:sz="0" w:space="0" w:color="auto"/>
        <w:right w:val="none" w:sz="0" w:space="0" w:color="auto"/>
      </w:divBdr>
      <w:divsChild>
        <w:div w:id="1652058133">
          <w:marLeft w:val="0"/>
          <w:marRight w:val="0"/>
          <w:marTop w:val="0"/>
          <w:marBottom w:val="0"/>
          <w:divBdr>
            <w:top w:val="none" w:sz="0" w:space="0" w:color="auto"/>
            <w:left w:val="none" w:sz="0" w:space="0" w:color="auto"/>
            <w:bottom w:val="none" w:sz="0" w:space="0" w:color="auto"/>
            <w:right w:val="none" w:sz="0" w:space="0" w:color="auto"/>
          </w:divBdr>
          <w:divsChild>
            <w:div w:id="1690570876">
              <w:marLeft w:val="0"/>
              <w:marRight w:val="0"/>
              <w:marTop w:val="0"/>
              <w:marBottom w:val="0"/>
              <w:divBdr>
                <w:top w:val="none" w:sz="0" w:space="0" w:color="auto"/>
                <w:left w:val="none" w:sz="0" w:space="0" w:color="auto"/>
                <w:bottom w:val="none" w:sz="0" w:space="0" w:color="auto"/>
                <w:right w:val="none" w:sz="0" w:space="0" w:color="auto"/>
              </w:divBdr>
              <w:divsChild>
                <w:div w:id="7528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2006">
      <w:bodyDiv w:val="1"/>
      <w:marLeft w:val="0"/>
      <w:marRight w:val="0"/>
      <w:marTop w:val="0"/>
      <w:marBottom w:val="0"/>
      <w:divBdr>
        <w:top w:val="none" w:sz="0" w:space="0" w:color="auto"/>
        <w:left w:val="none" w:sz="0" w:space="0" w:color="auto"/>
        <w:bottom w:val="none" w:sz="0" w:space="0" w:color="auto"/>
        <w:right w:val="none" w:sz="0" w:space="0" w:color="auto"/>
      </w:divBdr>
      <w:divsChild>
        <w:div w:id="225454203">
          <w:marLeft w:val="0"/>
          <w:marRight w:val="0"/>
          <w:marTop w:val="0"/>
          <w:marBottom w:val="0"/>
          <w:divBdr>
            <w:top w:val="none" w:sz="0" w:space="0" w:color="auto"/>
            <w:left w:val="none" w:sz="0" w:space="0" w:color="auto"/>
            <w:bottom w:val="none" w:sz="0" w:space="0" w:color="auto"/>
            <w:right w:val="none" w:sz="0" w:space="0" w:color="auto"/>
          </w:divBdr>
          <w:divsChild>
            <w:div w:id="769348998">
              <w:marLeft w:val="0"/>
              <w:marRight w:val="0"/>
              <w:marTop w:val="0"/>
              <w:marBottom w:val="0"/>
              <w:divBdr>
                <w:top w:val="none" w:sz="0" w:space="0" w:color="auto"/>
                <w:left w:val="none" w:sz="0" w:space="0" w:color="auto"/>
                <w:bottom w:val="none" w:sz="0" w:space="0" w:color="auto"/>
                <w:right w:val="none" w:sz="0" w:space="0" w:color="auto"/>
              </w:divBdr>
              <w:divsChild>
                <w:div w:id="1326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66857">
      <w:bodyDiv w:val="1"/>
      <w:marLeft w:val="0"/>
      <w:marRight w:val="0"/>
      <w:marTop w:val="0"/>
      <w:marBottom w:val="0"/>
      <w:divBdr>
        <w:top w:val="none" w:sz="0" w:space="0" w:color="auto"/>
        <w:left w:val="none" w:sz="0" w:space="0" w:color="auto"/>
        <w:bottom w:val="none" w:sz="0" w:space="0" w:color="auto"/>
        <w:right w:val="none" w:sz="0" w:space="0" w:color="auto"/>
      </w:divBdr>
      <w:divsChild>
        <w:div w:id="1603226656">
          <w:marLeft w:val="0"/>
          <w:marRight w:val="0"/>
          <w:marTop w:val="0"/>
          <w:marBottom w:val="0"/>
          <w:divBdr>
            <w:top w:val="none" w:sz="0" w:space="0" w:color="auto"/>
            <w:left w:val="none" w:sz="0" w:space="0" w:color="auto"/>
            <w:bottom w:val="none" w:sz="0" w:space="0" w:color="auto"/>
            <w:right w:val="none" w:sz="0" w:space="0" w:color="auto"/>
          </w:divBdr>
          <w:divsChild>
            <w:div w:id="209196276">
              <w:marLeft w:val="0"/>
              <w:marRight w:val="0"/>
              <w:marTop w:val="0"/>
              <w:marBottom w:val="0"/>
              <w:divBdr>
                <w:top w:val="none" w:sz="0" w:space="0" w:color="auto"/>
                <w:left w:val="none" w:sz="0" w:space="0" w:color="auto"/>
                <w:bottom w:val="none" w:sz="0" w:space="0" w:color="auto"/>
                <w:right w:val="none" w:sz="0" w:space="0" w:color="auto"/>
              </w:divBdr>
              <w:divsChild>
                <w:div w:id="141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4684">
      <w:bodyDiv w:val="1"/>
      <w:marLeft w:val="0"/>
      <w:marRight w:val="0"/>
      <w:marTop w:val="0"/>
      <w:marBottom w:val="0"/>
      <w:divBdr>
        <w:top w:val="none" w:sz="0" w:space="0" w:color="auto"/>
        <w:left w:val="none" w:sz="0" w:space="0" w:color="auto"/>
        <w:bottom w:val="none" w:sz="0" w:space="0" w:color="auto"/>
        <w:right w:val="none" w:sz="0" w:space="0" w:color="auto"/>
      </w:divBdr>
      <w:divsChild>
        <w:div w:id="1489399546">
          <w:marLeft w:val="0"/>
          <w:marRight w:val="0"/>
          <w:marTop w:val="0"/>
          <w:marBottom w:val="0"/>
          <w:divBdr>
            <w:top w:val="none" w:sz="0" w:space="0" w:color="auto"/>
            <w:left w:val="none" w:sz="0" w:space="0" w:color="auto"/>
            <w:bottom w:val="none" w:sz="0" w:space="0" w:color="auto"/>
            <w:right w:val="none" w:sz="0" w:space="0" w:color="auto"/>
          </w:divBdr>
          <w:divsChild>
            <w:div w:id="982930797">
              <w:marLeft w:val="0"/>
              <w:marRight w:val="0"/>
              <w:marTop w:val="0"/>
              <w:marBottom w:val="0"/>
              <w:divBdr>
                <w:top w:val="none" w:sz="0" w:space="0" w:color="auto"/>
                <w:left w:val="none" w:sz="0" w:space="0" w:color="auto"/>
                <w:bottom w:val="none" w:sz="0" w:space="0" w:color="auto"/>
                <w:right w:val="none" w:sz="0" w:space="0" w:color="auto"/>
              </w:divBdr>
              <w:divsChild>
                <w:div w:id="2892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5895">
      <w:bodyDiv w:val="1"/>
      <w:marLeft w:val="0"/>
      <w:marRight w:val="0"/>
      <w:marTop w:val="0"/>
      <w:marBottom w:val="0"/>
      <w:divBdr>
        <w:top w:val="none" w:sz="0" w:space="0" w:color="auto"/>
        <w:left w:val="none" w:sz="0" w:space="0" w:color="auto"/>
        <w:bottom w:val="none" w:sz="0" w:space="0" w:color="auto"/>
        <w:right w:val="none" w:sz="0" w:space="0" w:color="auto"/>
      </w:divBdr>
      <w:divsChild>
        <w:div w:id="380129139">
          <w:marLeft w:val="0"/>
          <w:marRight w:val="0"/>
          <w:marTop w:val="0"/>
          <w:marBottom w:val="0"/>
          <w:divBdr>
            <w:top w:val="none" w:sz="0" w:space="0" w:color="auto"/>
            <w:left w:val="none" w:sz="0" w:space="0" w:color="auto"/>
            <w:bottom w:val="none" w:sz="0" w:space="0" w:color="auto"/>
            <w:right w:val="none" w:sz="0" w:space="0" w:color="auto"/>
          </w:divBdr>
          <w:divsChild>
            <w:div w:id="869033224">
              <w:marLeft w:val="0"/>
              <w:marRight w:val="0"/>
              <w:marTop w:val="0"/>
              <w:marBottom w:val="0"/>
              <w:divBdr>
                <w:top w:val="none" w:sz="0" w:space="0" w:color="auto"/>
                <w:left w:val="none" w:sz="0" w:space="0" w:color="auto"/>
                <w:bottom w:val="none" w:sz="0" w:space="0" w:color="auto"/>
                <w:right w:val="none" w:sz="0" w:space="0" w:color="auto"/>
              </w:divBdr>
              <w:divsChild>
                <w:div w:id="16428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70337">
      <w:bodyDiv w:val="1"/>
      <w:marLeft w:val="0"/>
      <w:marRight w:val="0"/>
      <w:marTop w:val="0"/>
      <w:marBottom w:val="0"/>
      <w:divBdr>
        <w:top w:val="none" w:sz="0" w:space="0" w:color="auto"/>
        <w:left w:val="none" w:sz="0" w:space="0" w:color="auto"/>
        <w:bottom w:val="none" w:sz="0" w:space="0" w:color="auto"/>
        <w:right w:val="none" w:sz="0" w:space="0" w:color="auto"/>
      </w:divBdr>
    </w:div>
    <w:div w:id="716202432">
      <w:bodyDiv w:val="1"/>
      <w:marLeft w:val="0"/>
      <w:marRight w:val="0"/>
      <w:marTop w:val="0"/>
      <w:marBottom w:val="0"/>
      <w:divBdr>
        <w:top w:val="none" w:sz="0" w:space="0" w:color="auto"/>
        <w:left w:val="none" w:sz="0" w:space="0" w:color="auto"/>
        <w:bottom w:val="none" w:sz="0" w:space="0" w:color="auto"/>
        <w:right w:val="none" w:sz="0" w:space="0" w:color="auto"/>
      </w:divBdr>
      <w:divsChild>
        <w:div w:id="853301222">
          <w:marLeft w:val="0"/>
          <w:marRight w:val="0"/>
          <w:marTop w:val="0"/>
          <w:marBottom w:val="0"/>
          <w:divBdr>
            <w:top w:val="none" w:sz="0" w:space="0" w:color="auto"/>
            <w:left w:val="none" w:sz="0" w:space="0" w:color="auto"/>
            <w:bottom w:val="none" w:sz="0" w:space="0" w:color="auto"/>
            <w:right w:val="none" w:sz="0" w:space="0" w:color="auto"/>
          </w:divBdr>
          <w:divsChild>
            <w:div w:id="1290739819">
              <w:marLeft w:val="0"/>
              <w:marRight w:val="0"/>
              <w:marTop w:val="0"/>
              <w:marBottom w:val="0"/>
              <w:divBdr>
                <w:top w:val="none" w:sz="0" w:space="0" w:color="auto"/>
                <w:left w:val="none" w:sz="0" w:space="0" w:color="auto"/>
                <w:bottom w:val="none" w:sz="0" w:space="0" w:color="auto"/>
                <w:right w:val="none" w:sz="0" w:space="0" w:color="auto"/>
              </w:divBdr>
              <w:divsChild>
                <w:div w:id="16888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4991">
      <w:bodyDiv w:val="1"/>
      <w:marLeft w:val="0"/>
      <w:marRight w:val="0"/>
      <w:marTop w:val="0"/>
      <w:marBottom w:val="0"/>
      <w:divBdr>
        <w:top w:val="none" w:sz="0" w:space="0" w:color="auto"/>
        <w:left w:val="none" w:sz="0" w:space="0" w:color="auto"/>
        <w:bottom w:val="none" w:sz="0" w:space="0" w:color="auto"/>
        <w:right w:val="none" w:sz="0" w:space="0" w:color="auto"/>
      </w:divBdr>
      <w:divsChild>
        <w:div w:id="1085692062">
          <w:marLeft w:val="0"/>
          <w:marRight w:val="0"/>
          <w:marTop w:val="0"/>
          <w:marBottom w:val="0"/>
          <w:divBdr>
            <w:top w:val="none" w:sz="0" w:space="0" w:color="auto"/>
            <w:left w:val="none" w:sz="0" w:space="0" w:color="auto"/>
            <w:bottom w:val="none" w:sz="0" w:space="0" w:color="auto"/>
            <w:right w:val="none" w:sz="0" w:space="0" w:color="auto"/>
          </w:divBdr>
          <w:divsChild>
            <w:div w:id="1988656749">
              <w:marLeft w:val="0"/>
              <w:marRight w:val="0"/>
              <w:marTop w:val="0"/>
              <w:marBottom w:val="0"/>
              <w:divBdr>
                <w:top w:val="none" w:sz="0" w:space="0" w:color="auto"/>
                <w:left w:val="none" w:sz="0" w:space="0" w:color="auto"/>
                <w:bottom w:val="none" w:sz="0" w:space="0" w:color="auto"/>
                <w:right w:val="none" w:sz="0" w:space="0" w:color="auto"/>
              </w:divBdr>
              <w:divsChild>
                <w:div w:id="16181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9229">
      <w:bodyDiv w:val="1"/>
      <w:marLeft w:val="0"/>
      <w:marRight w:val="0"/>
      <w:marTop w:val="0"/>
      <w:marBottom w:val="0"/>
      <w:divBdr>
        <w:top w:val="none" w:sz="0" w:space="0" w:color="auto"/>
        <w:left w:val="none" w:sz="0" w:space="0" w:color="auto"/>
        <w:bottom w:val="none" w:sz="0" w:space="0" w:color="auto"/>
        <w:right w:val="none" w:sz="0" w:space="0" w:color="auto"/>
      </w:divBdr>
      <w:divsChild>
        <w:div w:id="1550796363">
          <w:marLeft w:val="0"/>
          <w:marRight w:val="0"/>
          <w:marTop w:val="0"/>
          <w:marBottom w:val="0"/>
          <w:divBdr>
            <w:top w:val="none" w:sz="0" w:space="0" w:color="auto"/>
            <w:left w:val="none" w:sz="0" w:space="0" w:color="auto"/>
            <w:bottom w:val="none" w:sz="0" w:space="0" w:color="auto"/>
            <w:right w:val="none" w:sz="0" w:space="0" w:color="auto"/>
          </w:divBdr>
          <w:divsChild>
            <w:div w:id="1026903852">
              <w:marLeft w:val="0"/>
              <w:marRight w:val="0"/>
              <w:marTop w:val="0"/>
              <w:marBottom w:val="0"/>
              <w:divBdr>
                <w:top w:val="none" w:sz="0" w:space="0" w:color="auto"/>
                <w:left w:val="none" w:sz="0" w:space="0" w:color="auto"/>
                <w:bottom w:val="none" w:sz="0" w:space="0" w:color="auto"/>
                <w:right w:val="none" w:sz="0" w:space="0" w:color="auto"/>
              </w:divBdr>
              <w:divsChild>
                <w:div w:id="1430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30016">
      <w:bodyDiv w:val="1"/>
      <w:marLeft w:val="0"/>
      <w:marRight w:val="0"/>
      <w:marTop w:val="0"/>
      <w:marBottom w:val="0"/>
      <w:divBdr>
        <w:top w:val="none" w:sz="0" w:space="0" w:color="auto"/>
        <w:left w:val="none" w:sz="0" w:space="0" w:color="auto"/>
        <w:bottom w:val="none" w:sz="0" w:space="0" w:color="auto"/>
        <w:right w:val="none" w:sz="0" w:space="0" w:color="auto"/>
      </w:divBdr>
      <w:divsChild>
        <w:div w:id="1495074941">
          <w:marLeft w:val="0"/>
          <w:marRight w:val="0"/>
          <w:marTop w:val="0"/>
          <w:marBottom w:val="0"/>
          <w:divBdr>
            <w:top w:val="none" w:sz="0" w:space="0" w:color="auto"/>
            <w:left w:val="none" w:sz="0" w:space="0" w:color="auto"/>
            <w:bottom w:val="none" w:sz="0" w:space="0" w:color="auto"/>
            <w:right w:val="none" w:sz="0" w:space="0" w:color="auto"/>
          </w:divBdr>
          <w:divsChild>
            <w:div w:id="1522552816">
              <w:marLeft w:val="0"/>
              <w:marRight w:val="0"/>
              <w:marTop w:val="0"/>
              <w:marBottom w:val="0"/>
              <w:divBdr>
                <w:top w:val="none" w:sz="0" w:space="0" w:color="auto"/>
                <w:left w:val="none" w:sz="0" w:space="0" w:color="auto"/>
                <w:bottom w:val="none" w:sz="0" w:space="0" w:color="auto"/>
                <w:right w:val="none" w:sz="0" w:space="0" w:color="auto"/>
              </w:divBdr>
              <w:divsChild>
                <w:div w:id="5901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0075">
      <w:bodyDiv w:val="1"/>
      <w:marLeft w:val="0"/>
      <w:marRight w:val="0"/>
      <w:marTop w:val="0"/>
      <w:marBottom w:val="0"/>
      <w:divBdr>
        <w:top w:val="none" w:sz="0" w:space="0" w:color="auto"/>
        <w:left w:val="none" w:sz="0" w:space="0" w:color="auto"/>
        <w:bottom w:val="none" w:sz="0" w:space="0" w:color="auto"/>
        <w:right w:val="none" w:sz="0" w:space="0" w:color="auto"/>
      </w:divBdr>
      <w:divsChild>
        <w:div w:id="267087404">
          <w:marLeft w:val="0"/>
          <w:marRight w:val="0"/>
          <w:marTop w:val="0"/>
          <w:marBottom w:val="0"/>
          <w:divBdr>
            <w:top w:val="none" w:sz="0" w:space="0" w:color="auto"/>
            <w:left w:val="none" w:sz="0" w:space="0" w:color="auto"/>
            <w:bottom w:val="none" w:sz="0" w:space="0" w:color="auto"/>
            <w:right w:val="none" w:sz="0" w:space="0" w:color="auto"/>
          </w:divBdr>
          <w:divsChild>
            <w:div w:id="849757970">
              <w:marLeft w:val="0"/>
              <w:marRight w:val="0"/>
              <w:marTop w:val="0"/>
              <w:marBottom w:val="0"/>
              <w:divBdr>
                <w:top w:val="none" w:sz="0" w:space="0" w:color="auto"/>
                <w:left w:val="none" w:sz="0" w:space="0" w:color="auto"/>
                <w:bottom w:val="none" w:sz="0" w:space="0" w:color="auto"/>
                <w:right w:val="none" w:sz="0" w:space="0" w:color="auto"/>
              </w:divBdr>
              <w:divsChild>
                <w:div w:id="561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0262">
      <w:bodyDiv w:val="1"/>
      <w:marLeft w:val="0"/>
      <w:marRight w:val="0"/>
      <w:marTop w:val="0"/>
      <w:marBottom w:val="0"/>
      <w:divBdr>
        <w:top w:val="none" w:sz="0" w:space="0" w:color="auto"/>
        <w:left w:val="none" w:sz="0" w:space="0" w:color="auto"/>
        <w:bottom w:val="none" w:sz="0" w:space="0" w:color="auto"/>
        <w:right w:val="none" w:sz="0" w:space="0" w:color="auto"/>
      </w:divBdr>
      <w:divsChild>
        <w:div w:id="1464076310">
          <w:marLeft w:val="0"/>
          <w:marRight w:val="0"/>
          <w:marTop w:val="0"/>
          <w:marBottom w:val="0"/>
          <w:divBdr>
            <w:top w:val="none" w:sz="0" w:space="0" w:color="auto"/>
            <w:left w:val="none" w:sz="0" w:space="0" w:color="auto"/>
            <w:bottom w:val="none" w:sz="0" w:space="0" w:color="auto"/>
            <w:right w:val="none" w:sz="0" w:space="0" w:color="auto"/>
          </w:divBdr>
          <w:divsChild>
            <w:div w:id="422653117">
              <w:marLeft w:val="0"/>
              <w:marRight w:val="0"/>
              <w:marTop w:val="0"/>
              <w:marBottom w:val="0"/>
              <w:divBdr>
                <w:top w:val="none" w:sz="0" w:space="0" w:color="auto"/>
                <w:left w:val="none" w:sz="0" w:space="0" w:color="auto"/>
                <w:bottom w:val="none" w:sz="0" w:space="0" w:color="auto"/>
                <w:right w:val="none" w:sz="0" w:space="0" w:color="auto"/>
              </w:divBdr>
              <w:divsChild>
                <w:div w:id="814447332">
                  <w:marLeft w:val="0"/>
                  <w:marRight w:val="0"/>
                  <w:marTop w:val="0"/>
                  <w:marBottom w:val="0"/>
                  <w:divBdr>
                    <w:top w:val="none" w:sz="0" w:space="0" w:color="auto"/>
                    <w:left w:val="none" w:sz="0" w:space="0" w:color="auto"/>
                    <w:bottom w:val="none" w:sz="0" w:space="0" w:color="auto"/>
                    <w:right w:val="none" w:sz="0" w:space="0" w:color="auto"/>
                  </w:divBdr>
                  <w:divsChild>
                    <w:div w:id="12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1452">
      <w:bodyDiv w:val="1"/>
      <w:marLeft w:val="0"/>
      <w:marRight w:val="0"/>
      <w:marTop w:val="0"/>
      <w:marBottom w:val="0"/>
      <w:divBdr>
        <w:top w:val="none" w:sz="0" w:space="0" w:color="auto"/>
        <w:left w:val="none" w:sz="0" w:space="0" w:color="auto"/>
        <w:bottom w:val="none" w:sz="0" w:space="0" w:color="auto"/>
        <w:right w:val="none" w:sz="0" w:space="0" w:color="auto"/>
      </w:divBdr>
      <w:divsChild>
        <w:div w:id="769932234">
          <w:marLeft w:val="0"/>
          <w:marRight w:val="0"/>
          <w:marTop w:val="0"/>
          <w:marBottom w:val="0"/>
          <w:divBdr>
            <w:top w:val="none" w:sz="0" w:space="0" w:color="auto"/>
            <w:left w:val="none" w:sz="0" w:space="0" w:color="auto"/>
            <w:bottom w:val="none" w:sz="0" w:space="0" w:color="auto"/>
            <w:right w:val="none" w:sz="0" w:space="0" w:color="auto"/>
          </w:divBdr>
          <w:divsChild>
            <w:div w:id="560556911">
              <w:marLeft w:val="0"/>
              <w:marRight w:val="0"/>
              <w:marTop w:val="0"/>
              <w:marBottom w:val="0"/>
              <w:divBdr>
                <w:top w:val="none" w:sz="0" w:space="0" w:color="auto"/>
                <w:left w:val="none" w:sz="0" w:space="0" w:color="auto"/>
                <w:bottom w:val="none" w:sz="0" w:space="0" w:color="auto"/>
                <w:right w:val="none" w:sz="0" w:space="0" w:color="auto"/>
              </w:divBdr>
              <w:divsChild>
                <w:div w:id="17900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0013">
      <w:bodyDiv w:val="1"/>
      <w:marLeft w:val="0"/>
      <w:marRight w:val="0"/>
      <w:marTop w:val="0"/>
      <w:marBottom w:val="0"/>
      <w:divBdr>
        <w:top w:val="none" w:sz="0" w:space="0" w:color="auto"/>
        <w:left w:val="none" w:sz="0" w:space="0" w:color="auto"/>
        <w:bottom w:val="none" w:sz="0" w:space="0" w:color="auto"/>
        <w:right w:val="none" w:sz="0" w:space="0" w:color="auto"/>
      </w:divBdr>
      <w:divsChild>
        <w:div w:id="284432858">
          <w:marLeft w:val="0"/>
          <w:marRight w:val="0"/>
          <w:marTop w:val="0"/>
          <w:marBottom w:val="0"/>
          <w:divBdr>
            <w:top w:val="none" w:sz="0" w:space="0" w:color="auto"/>
            <w:left w:val="none" w:sz="0" w:space="0" w:color="auto"/>
            <w:bottom w:val="none" w:sz="0" w:space="0" w:color="auto"/>
            <w:right w:val="none" w:sz="0" w:space="0" w:color="auto"/>
          </w:divBdr>
          <w:divsChild>
            <w:div w:id="2036032983">
              <w:marLeft w:val="0"/>
              <w:marRight w:val="0"/>
              <w:marTop w:val="0"/>
              <w:marBottom w:val="0"/>
              <w:divBdr>
                <w:top w:val="none" w:sz="0" w:space="0" w:color="auto"/>
                <w:left w:val="none" w:sz="0" w:space="0" w:color="auto"/>
                <w:bottom w:val="none" w:sz="0" w:space="0" w:color="auto"/>
                <w:right w:val="none" w:sz="0" w:space="0" w:color="auto"/>
              </w:divBdr>
              <w:divsChild>
                <w:div w:id="14230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2353">
      <w:bodyDiv w:val="1"/>
      <w:marLeft w:val="0"/>
      <w:marRight w:val="0"/>
      <w:marTop w:val="0"/>
      <w:marBottom w:val="0"/>
      <w:divBdr>
        <w:top w:val="none" w:sz="0" w:space="0" w:color="auto"/>
        <w:left w:val="none" w:sz="0" w:space="0" w:color="auto"/>
        <w:bottom w:val="none" w:sz="0" w:space="0" w:color="auto"/>
        <w:right w:val="none" w:sz="0" w:space="0" w:color="auto"/>
      </w:divBdr>
      <w:divsChild>
        <w:div w:id="602880136">
          <w:marLeft w:val="0"/>
          <w:marRight w:val="0"/>
          <w:marTop w:val="0"/>
          <w:marBottom w:val="0"/>
          <w:divBdr>
            <w:top w:val="none" w:sz="0" w:space="0" w:color="auto"/>
            <w:left w:val="none" w:sz="0" w:space="0" w:color="auto"/>
            <w:bottom w:val="none" w:sz="0" w:space="0" w:color="auto"/>
            <w:right w:val="none" w:sz="0" w:space="0" w:color="auto"/>
          </w:divBdr>
          <w:divsChild>
            <w:div w:id="1643268682">
              <w:marLeft w:val="0"/>
              <w:marRight w:val="0"/>
              <w:marTop w:val="0"/>
              <w:marBottom w:val="0"/>
              <w:divBdr>
                <w:top w:val="none" w:sz="0" w:space="0" w:color="auto"/>
                <w:left w:val="none" w:sz="0" w:space="0" w:color="auto"/>
                <w:bottom w:val="none" w:sz="0" w:space="0" w:color="auto"/>
                <w:right w:val="none" w:sz="0" w:space="0" w:color="auto"/>
              </w:divBdr>
              <w:divsChild>
                <w:div w:id="1461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4924">
      <w:bodyDiv w:val="1"/>
      <w:marLeft w:val="0"/>
      <w:marRight w:val="0"/>
      <w:marTop w:val="0"/>
      <w:marBottom w:val="0"/>
      <w:divBdr>
        <w:top w:val="none" w:sz="0" w:space="0" w:color="auto"/>
        <w:left w:val="none" w:sz="0" w:space="0" w:color="auto"/>
        <w:bottom w:val="none" w:sz="0" w:space="0" w:color="auto"/>
        <w:right w:val="none" w:sz="0" w:space="0" w:color="auto"/>
      </w:divBdr>
      <w:divsChild>
        <w:div w:id="248392492">
          <w:marLeft w:val="0"/>
          <w:marRight w:val="0"/>
          <w:marTop w:val="0"/>
          <w:marBottom w:val="0"/>
          <w:divBdr>
            <w:top w:val="none" w:sz="0" w:space="0" w:color="auto"/>
            <w:left w:val="none" w:sz="0" w:space="0" w:color="auto"/>
            <w:bottom w:val="none" w:sz="0" w:space="0" w:color="auto"/>
            <w:right w:val="none" w:sz="0" w:space="0" w:color="auto"/>
          </w:divBdr>
          <w:divsChild>
            <w:div w:id="1489442915">
              <w:marLeft w:val="0"/>
              <w:marRight w:val="0"/>
              <w:marTop w:val="0"/>
              <w:marBottom w:val="0"/>
              <w:divBdr>
                <w:top w:val="none" w:sz="0" w:space="0" w:color="auto"/>
                <w:left w:val="none" w:sz="0" w:space="0" w:color="auto"/>
                <w:bottom w:val="none" w:sz="0" w:space="0" w:color="auto"/>
                <w:right w:val="none" w:sz="0" w:space="0" w:color="auto"/>
              </w:divBdr>
              <w:divsChild>
                <w:div w:id="21375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7123">
      <w:bodyDiv w:val="1"/>
      <w:marLeft w:val="0"/>
      <w:marRight w:val="0"/>
      <w:marTop w:val="0"/>
      <w:marBottom w:val="0"/>
      <w:divBdr>
        <w:top w:val="none" w:sz="0" w:space="0" w:color="auto"/>
        <w:left w:val="none" w:sz="0" w:space="0" w:color="auto"/>
        <w:bottom w:val="none" w:sz="0" w:space="0" w:color="auto"/>
        <w:right w:val="none" w:sz="0" w:space="0" w:color="auto"/>
      </w:divBdr>
      <w:divsChild>
        <w:div w:id="1762020239">
          <w:marLeft w:val="0"/>
          <w:marRight w:val="0"/>
          <w:marTop w:val="0"/>
          <w:marBottom w:val="0"/>
          <w:divBdr>
            <w:top w:val="none" w:sz="0" w:space="0" w:color="auto"/>
            <w:left w:val="none" w:sz="0" w:space="0" w:color="auto"/>
            <w:bottom w:val="none" w:sz="0" w:space="0" w:color="auto"/>
            <w:right w:val="none" w:sz="0" w:space="0" w:color="auto"/>
          </w:divBdr>
          <w:divsChild>
            <w:div w:id="1308317885">
              <w:marLeft w:val="0"/>
              <w:marRight w:val="0"/>
              <w:marTop w:val="0"/>
              <w:marBottom w:val="0"/>
              <w:divBdr>
                <w:top w:val="none" w:sz="0" w:space="0" w:color="auto"/>
                <w:left w:val="none" w:sz="0" w:space="0" w:color="auto"/>
                <w:bottom w:val="none" w:sz="0" w:space="0" w:color="auto"/>
                <w:right w:val="none" w:sz="0" w:space="0" w:color="auto"/>
              </w:divBdr>
              <w:divsChild>
                <w:div w:id="295376819">
                  <w:marLeft w:val="0"/>
                  <w:marRight w:val="0"/>
                  <w:marTop w:val="0"/>
                  <w:marBottom w:val="0"/>
                  <w:divBdr>
                    <w:top w:val="none" w:sz="0" w:space="0" w:color="auto"/>
                    <w:left w:val="none" w:sz="0" w:space="0" w:color="auto"/>
                    <w:bottom w:val="none" w:sz="0" w:space="0" w:color="auto"/>
                    <w:right w:val="none" w:sz="0" w:space="0" w:color="auto"/>
                  </w:divBdr>
                  <w:divsChild>
                    <w:div w:id="10560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1654">
      <w:bodyDiv w:val="1"/>
      <w:marLeft w:val="0"/>
      <w:marRight w:val="0"/>
      <w:marTop w:val="0"/>
      <w:marBottom w:val="0"/>
      <w:divBdr>
        <w:top w:val="none" w:sz="0" w:space="0" w:color="auto"/>
        <w:left w:val="none" w:sz="0" w:space="0" w:color="auto"/>
        <w:bottom w:val="none" w:sz="0" w:space="0" w:color="auto"/>
        <w:right w:val="none" w:sz="0" w:space="0" w:color="auto"/>
      </w:divBdr>
      <w:divsChild>
        <w:div w:id="1460566964">
          <w:marLeft w:val="0"/>
          <w:marRight w:val="0"/>
          <w:marTop w:val="0"/>
          <w:marBottom w:val="0"/>
          <w:divBdr>
            <w:top w:val="none" w:sz="0" w:space="0" w:color="auto"/>
            <w:left w:val="none" w:sz="0" w:space="0" w:color="auto"/>
            <w:bottom w:val="none" w:sz="0" w:space="0" w:color="auto"/>
            <w:right w:val="none" w:sz="0" w:space="0" w:color="auto"/>
          </w:divBdr>
          <w:divsChild>
            <w:div w:id="1843162362">
              <w:marLeft w:val="0"/>
              <w:marRight w:val="0"/>
              <w:marTop w:val="0"/>
              <w:marBottom w:val="0"/>
              <w:divBdr>
                <w:top w:val="none" w:sz="0" w:space="0" w:color="auto"/>
                <w:left w:val="none" w:sz="0" w:space="0" w:color="auto"/>
                <w:bottom w:val="none" w:sz="0" w:space="0" w:color="auto"/>
                <w:right w:val="none" w:sz="0" w:space="0" w:color="auto"/>
              </w:divBdr>
              <w:divsChild>
                <w:div w:id="284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2588">
      <w:bodyDiv w:val="1"/>
      <w:marLeft w:val="0"/>
      <w:marRight w:val="0"/>
      <w:marTop w:val="0"/>
      <w:marBottom w:val="0"/>
      <w:divBdr>
        <w:top w:val="none" w:sz="0" w:space="0" w:color="auto"/>
        <w:left w:val="none" w:sz="0" w:space="0" w:color="auto"/>
        <w:bottom w:val="none" w:sz="0" w:space="0" w:color="auto"/>
        <w:right w:val="none" w:sz="0" w:space="0" w:color="auto"/>
      </w:divBdr>
      <w:divsChild>
        <w:div w:id="1336884094">
          <w:marLeft w:val="0"/>
          <w:marRight w:val="0"/>
          <w:marTop w:val="0"/>
          <w:marBottom w:val="0"/>
          <w:divBdr>
            <w:top w:val="none" w:sz="0" w:space="0" w:color="auto"/>
            <w:left w:val="none" w:sz="0" w:space="0" w:color="auto"/>
            <w:bottom w:val="none" w:sz="0" w:space="0" w:color="auto"/>
            <w:right w:val="none" w:sz="0" w:space="0" w:color="auto"/>
          </w:divBdr>
          <w:divsChild>
            <w:div w:id="1886023670">
              <w:marLeft w:val="0"/>
              <w:marRight w:val="0"/>
              <w:marTop w:val="0"/>
              <w:marBottom w:val="0"/>
              <w:divBdr>
                <w:top w:val="none" w:sz="0" w:space="0" w:color="auto"/>
                <w:left w:val="none" w:sz="0" w:space="0" w:color="auto"/>
                <w:bottom w:val="none" w:sz="0" w:space="0" w:color="auto"/>
                <w:right w:val="none" w:sz="0" w:space="0" w:color="auto"/>
              </w:divBdr>
              <w:divsChild>
                <w:div w:id="2098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1150">
      <w:bodyDiv w:val="1"/>
      <w:marLeft w:val="0"/>
      <w:marRight w:val="0"/>
      <w:marTop w:val="0"/>
      <w:marBottom w:val="0"/>
      <w:divBdr>
        <w:top w:val="none" w:sz="0" w:space="0" w:color="auto"/>
        <w:left w:val="none" w:sz="0" w:space="0" w:color="auto"/>
        <w:bottom w:val="none" w:sz="0" w:space="0" w:color="auto"/>
        <w:right w:val="none" w:sz="0" w:space="0" w:color="auto"/>
      </w:divBdr>
      <w:divsChild>
        <w:div w:id="1092583315">
          <w:marLeft w:val="0"/>
          <w:marRight w:val="0"/>
          <w:marTop w:val="0"/>
          <w:marBottom w:val="0"/>
          <w:divBdr>
            <w:top w:val="none" w:sz="0" w:space="0" w:color="auto"/>
            <w:left w:val="none" w:sz="0" w:space="0" w:color="auto"/>
            <w:bottom w:val="none" w:sz="0" w:space="0" w:color="auto"/>
            <w:right w:val="none" w:sz="0" w:space="0" w:color="auto"/>
          </w:divBdr>
          <w:divsChild>
            <w:div w:id="1698892902">
              <w:marLeft w:val="0"/>
              <w:marRight w:val="0"/>
              <w:marTop w:val="0"/>
              <w:marBottom w:val="0"/>
              <w:divBdr>
                <w:top w:val="none" w:sz="0" w:space="0" w:color="auto"/>
                <w:left w:val="none" w:sz="0" w:space="0" w:color="auto"/>
                <w:bottom w:val="none" w:sz="0" w:space="0" w:color="auto"/>
                <w:right w:val="none" w:sz="0" w:space="0" w:color="auto"/>
              </w:divBdr>
              <w:divsChild>
                <w:div w:id="21640105">
                  <w:marLeft w:val="0"/>
                  <w:marRight w:val="0"/>
                  <w:marTop w:val="0"/>
                  <w:marBottom w:val="0"/>
                  <w:divBdr>
                    <w:top w:val="none" w:sz="0" w:space="0" w:color="auto"/>
                    <w:left w:val="none" w:sz="0" w:space="0" w:color="auto"/>
                    <w:bottom w:val="none" w:sz="0" w:space="0" w:color="auto"/>
                    <w:right w:val="none" w:sz="0" w:space="0" w:color="auto"/>
                  </w:divBdr>
                  <w:divsChild>
                    <w:div w:id="16941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28635">
      <w:bodyDiv w:val="1"/>
      <w:marLeft w:val="0"/>
      <w:marRight w:val="0"/>
      <w:marTop w:val="0"/>
      <w:marBottom w:val="0"/>
      <w:divBdr>
        <w:top w:val="none" w:sz="0" w:space="0" w:color="auto"/>
        <w:left w:val="none" w:sz="0" w:space="0" w:color="auto"/>
        <w:bottom w:val="none" w:sz="0" w:space="0" w:color="auto"/>
        <w:right w:val="none" w:sz="0" w:space="0" w:color="auto"/>
      </w:divBdr>
      <w:divsChild>
        <w:div w:id="1006400383">
          <w:marLeft w:val="0"/>
          <w:marRight w:val="0"/>
          <w:marTop w:val="0"/>
          <w:marBottom w:val="0"/>
          <w:divBdr>
            <w:top w:val="none" w:sz="0" w:space="0" w:color="auto"/>
            <w:left w:val="none" w:sz="0" w:space="0" w:color="auto"/>
            <w:bottom w:val="none" w:sz="0" w:space="0" w:color="auto"/>
            <w:right w:val="none" w:sz="0" w:space="0" w:color="auto"/>
          </w:divBdr>
          <w:divsChild>
            <w:div w:id="1112702142">
              <w:marLeft w:val="0"/>
              <w:marRight w:val="0"/>
              <w:marTop w:val="0"/>
              <w:marBottom w:val="0"/>
              <w:divBdr>
                <w:top w:val="none" w:sz="0" w:space="0" w:color="auto"/>
                <w:left w:val="none" w:sz="0" w:space="0" w:color="auto"/>
                <w:bottom w:val="none" w:sz="0" w:space="0" w:color="auto"/>
                <w:right w:val="none" w:sz="0" w:space="0" w:color="auto"/>
              </w:divBdr>
              <w:divsChild>
                <w:div w:id="20566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9028">
      <w:bodyDiv w:val="1"/>
      <w:marLeft w:val="0"/>
      <w:marRight w:val="0"/>
      <w:marTop w:val="0"/>
      <w:marBottom w:val="0"/>
      <w:divBdr>
        <w:top w:val="none" w:sz="0" w:space="0" w:color="auto"/>
        <w:left w:val="none" w:sz="0" w:space="0" w:color="auto"/>
        <w:bottom w:val="none" w:sz="0" w:space="0" w:color="auto"/>
        <w:right w:val="none" w:sz="0" w:space="0" w:color="auto"/>
      </w:divBdr>
      <w:divsChild>
        <w:div w:id="1687171759">
          <w:marLeft w:val="0"/>
          <w:marRight w:val="0"/>
          <w:marTop w:val="0"/>
          <w:marBottom w:val="0"/>
          <w:divBdr>
            <w:top w:val="none" w:sz="0" w:space="0" w:color="auto"/>
            <w:left w:val="none" w:sz="0" w:space="0" w:color="auto"/>
            <w:bottom w:val="none" w:sz="0" w:space="0" w:color="auto"/>
            <w:right w:val="none" w:sz="0" w:space="0" w:color="auto"/>
          </w:divBdr>
          <w:divsChild>
            <w:div w:id="1137408398">
              <w:marLeft w:val="0"/>
              <w:marRight w:val="0"/>
              <w:marTop w:val="0"/>
              <w:marBottom w:val="0"/>
              <w:divBdr>
                <w:top w:val="none" w:sz="0" w:space="0" w:color="auto"/>
                <w:left w:val="none" w:sz="0" w:space="0" w:color="auto"/>
                <w:bottom w:val="none" w:sz="0" w:space="0" w:color="auto"/>
                <w:right w:val="none" w:sz="0" w:space="0" w:color="auto"/>
              </w:divBdr>
              <w:divsChild>
                <w:div w:id="11845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605">
      <w:bodyDiv w:val="1"/>
      <w:marLeft w:val="0"/>
      <w:marRight w:val="0"/>
      <w:marTop w:val="0"/>
      <w:marBottom w:val="0"/>
      <w:divBdr>
        <w:top w:val="none" w:sz="0" w:space="0" w:color="auto"/>
        <w:left w:val="none" w:sz="0" w:space="0" w:color="auto"/>
        <w:bottom w:val="none" w:sz="0" w:space="0" w:color="auto"/>
        <w:right w:val="none" w:sz="0" w:space="0" w:color="auto"/>
      </w:divBdr>
      <w:divsChild>
        <w:div w:id="1965960621">
          <w:marLeft w:val="0"/>
          <w:marRight w:val="0"/>
          <w:marTop w:val="0"/>
          <w:marBottom w:val="0"/>
          <w:divBdr>
            <w:top w:val="none" w:sz="0" w:space="0" w:color="auto"/>
            <w:left w:val="none" w:sz="0" w:space="0" w:color="auto"/>
            <w:bottom w:val="none" w:sz="0" w:space="0" w:color="auto"/>
            <w:right w:val="none" w:sz="0" w:space="0" w:color="auto"/>
          </w:divBdr>
          <w:divsChild>
            <w:div w:id="1860000424">
              <w:marLeft w:val="0"/>
              <w:marRight w:val="0"/>
              <w:marTop w:val="0"/>
              <w:marBottom w:val="0"/>
              <w:divBdr>
                <w:top w:val="none" w:sz="0" w:space="0" w:color="auto"/>
                <w:left w:val="none" w:sz="0" w:space="0" w:color="auto"/>
                <w:bottom w:val="none" w:sz="0" w:space="0" w:color="auto"/>
                <w:right w:val="none" w:sz="0" w:space="0" w:color="auto"/>
              </w:divBdr>
              <w:divsChild>
                <w:div w:id="2086609768">
                  <w:marLeft w:val="0"/>
                  <w:marRight w:val="0"/>
                  <w:marTop w:val="0"/>
                  <w:marBottom w:val="0"/>
                  <w:divBdr>
                    <w:top w:val="none" w:sz="0" w:space="0" w:color="auto"/>
                    <w:left w:val="none" w:sz="0" w:space="0" w:color="auto"/>
                    <w:bottom w:val="none" w:sz="0" w:space="0" w:color="auto"/>
                    <w:right w:val="none" w:sz="0" w:space="0" w:color="auto"/>
                  </w:divBdr>
                  <w:divsChild>
                    <w:div w:id="1469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63926">
      <w:bodyDiv w:val="1"/>
      <w:marLeft w:val="0"/>
      <w:marRight w:val="0"/>
      <w:marTop w:val="0"/>
      <w:marBottom w:val="0"/>
      <w:divBdr>
        <w:top w:val="none" w:sz="0" w:space="0" w:color="auto"/>
        <w:left w:val="none" w:sz="0" w:space="0" w:color="auto"/>
        <w:bottom w:val="none" w:sz="0" w:space="0" w:color="auto"/>
        <w:right w:val="none" w:sz="0" w:space="0" w:color="auto"/>
      </w:divBdr>
      <w:divsChild>
        <w:div w:id="1571426652">
          <w:marLeft w:val="0"/>
          <w:marRight w:val="0"/>
          <w:marTop w:val="0"/>
          <w:marBottom w:val="0"/>
          <w:divBdr>
            <w:top w:val="none" w:sz="0" w:space="0" w:color="auto"/>
            <w:left w:val="none" w:sz="0" w:space="0" w:color="auto"/>
            <w:bottom w:val="none" w:sz="0" w:space="0" w:color="auto"/>
            <w:right w:val="none" w:sz="0" w:space="0" w:color="auto"/>
          </w:divBdr>
          <w:divsChild>
            <w:div w:id="28915915">
              <w:marLeft w:val="0"/>
              <w:marRight w:val="0"/>
              <w:marTop w:val="0"/>
              <w:marBottom w:val="0"/>
              <w:divBdr>
                <w:top w:val="none" w:sz="0" w:space="0" w:color="auto"/>
                <w:left w:val="none" w:sz="0" w:space="0" w:color="auto"/>
                <w:bottom w:val="none" w:sz="0" w:space="0" w:color="auto"/>
                <w:right w:val="none" w:sz="0" w:space="0" w:color="auto"/>
              </w:divBdr>
              <w:divsChild>
                <w:div w:id="19609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27782">
      <w:bodyDiv w:val="1"/>
      <w:marLeft w:val="0"/>
      <w:marRight w:val="0"/>
      <w:marTop w:val="0"/>
      <w:marBottom w:val="0"/>
      <w:divBdr>
        <w:top w:val="none" w:sz="0" w:space="0" w:color="auto"/>
        <w:left w:val="none" w:sz="0" w:space="0" w:color="auto"/>
        <w:bottom w:val="none" w:sz="0" w:space="0" w:color="auto"/>
        <w:right w:val="none" w:sz="0" w:space="0" w:color="auto"/>
      </w:divBdr>
      <w:divsChild>
        <w:div w:id="1343320825">
          <w:marLeft w:val="0"/>
          <w:marRight w:val="0"/>
          <w:marTop w:val="0"/>
          <w:marBottom w:val="0"/>
          <w:divBdr>
            <w:top w:val="none" w:sz="0" w:space="0" w:color="auto"/>
            <w:left w:val="none" w:sz="0" w:space="0" w:color="auto"/>
            <w:bottom w:val="none" w:sz="0" w:space="0" w:color="auto"/>
            <w:right w:val="none" w:sz="0" w:space="0" w:color="auto"/>
          </w:divBdr>
          <w:divsChild>
            <w:div w:id="1124082696">
              <w:marLeft w:val="0"/>
              <w:marRight w:val="0"/>
              <w:marTop w:val="0"/>
              <w:marBottom w:val="0"/>
              <w:divBdr>
                <w:top w:val="none" w:sz="0" w:space="0" w:color="auto"/>
                <w:left w:val="none" w:sz="0" w:space="0" w:color="auto"/>
                <w:bottom w:val="none" w:sz="0" w:space="0" w:color="auto"/>
                <w:right w:val="none" w:sz="0" w:space="0" w:color="auto"/>
              </w:divBdr>
              <w:divsChild>
                <w:div w:id="5127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6298">
      <w:bodyDiv w:val="1"/>
      <w:marLeft w:val="0"/>
      <w:marRight w:val="0"/>
      <w:marTop w:val="0"/>
      <w:marBottom w:val="0"/>
      <w:divBdr>
        <w:top w:val="none" w:sz="0" w:space="0" w:color="auto"/>
        <w:left w:val="none" w:sz="0" w:space="0" w:color="auto"/>
        <w:bottom w:val="none" w:sz="0" w:space="0" w:color="auto"/>
        <w:right w:val="none" w:sz="0" w:space="0" w:color="auto"/>
      </w:divBdr>
      <w:divsChild>
        <w:div w:id="109907201">
          <w:marLeft w:val="0"/>
          <w:marRight w:val="0"/>
          <w:marTop w:val="0"/>
          <w:marBottom w:val="0"/>
          <w:divBdr>
            <w:top w:val="none" w:sz="0" w:space="0" w:color="auto"/>
            <w:left w:val="none" w:sz="0" w:space="0" w:color="auto"/>
            <w:bottom w:val="none" w:sz="0" w:space="0" w:color="auto"/>
            <w:right w:val="none" w:sz="0" w:space="0" w:color="auto"/>
          </w:divBdr>
          <w:divsChild>
            <w:div w:id="108165876">
              <w:marLeft w:val="0"/>
              <w:marRight w:val="0"/>
              <w:marTop w:val="0"/>
              <w:marBottom w:val="0"/>
              <w:divBdr>
                <w:top w:val="none" w:sz="0" w:space="0" w:color="auto"/>
                <w:left w:val="none" w:sz="0" w:space="0" w:color="auto"/>
                <w:bottom w:val="none" w:sz="0" w:space="0" w:color="auto"/>
                <w:right w:val="none" w:sz="0" w:space="0" w:color="auto"/>
              </w:divBdr>
              <w:divsChild>
                <w:div w:id="1009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Bullock</cp:lastModifiedBy>
  <cp:revision>6</cp:revision>
  <cp:lastPrinted>2023-08-24T07:47:00Z</cp:lastPrinted>
  <dcterms:created xsi:type="dcterms:W3CDTF">2023-09-15T11:06:00Z</dcterms:created>
  <dcterms:modified xsi:type="dcterms:W3CDTF">2025-09-03T21:49:00Z</dcterms:modified>
</cp:coreProperties>
</file>